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4F" w:rsidRPr="00827CAF" w:rsidRDefault="0044244F" w:rsidP="0061654D">
      <w:pPr>
        <w:pStyle w:val="1"/>
      </w:pPr>
      <w:bookmarkStart w:id="0" w:name="_GoBack"/>
      <w:bookmarkEnd w:id="0"/>
    </w:p>
    <w:p w:rsidR="0044244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49" w:rsidRPr="00827CAF" w:rsidRDefault="00856D49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61654D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AE1" w:rsidRPr="0061654D" w:rsidRDefault="00473AE1" w:rsidP="00473A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473AE1" w:rsidRPr="0061654D" w:rsidRDefault="00473AE1" w:rsidP="00473A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sz w:val="24"/>
          <w:szCs w:val="24"/>
        </w:rPr>
        <w:t xml:space="preserve"> по изучению комплексного учебного курса  </w:t>
      </w:r>
    </w:p>
    <w:p w:rsidR="0044244F" w:rsidRPr="0061654D" w:rsidRDefault="0044244F" w:rsidP="00827CAF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caps/>
          <w:sz w:val="24"/>
          <w:szCs w:val="24"/>
        </w:rPr>
        <w:t>«Основы религиозных культур и светской этики»</w:t>
      </w: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827CAF" w:rsidRDefault="0044244F" w:rsidP="00827CAF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Default="00106319" w:rsidP="00827C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D029F" w:rsidRDefault="004D029F" w:rsidP="00827C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029F" w:rsidRDefault="004D029F" w:rsidP="00827C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4F" w:rsidRPr="0061654D" w:rsidRDefault="00856D49" w:rsidP="00827C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A136A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8A136A" w:rsidRPr="0061654D">
        <w:rPr>
          <w:rFonts w:ascii="Times New Roman" w:hAnsi="Times New Roman" w:cs="Times New Roman"/>
          <w:sz w:val="24"/>
          <w:szCs w:val="24"/>
        </w:rPr>
        <w:t xml:space="preserve">с распоряжением Правительства Российской Федерации от 28.01.2012 г. №84-р с 2012/13 учебного года в 4 классах общеобразовательных учреждений всех субъектов Российской Федерации вводится комплексный учебный курс «Основы религиозных культур и светской этики» (далее – ОРКСЭ). Его изучение 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призвано способствовать самоопределению личности в мировоззренческих позициях, духовных ценностях, формировать мировоззренческую и конфессиональную толерантность, способствовать реализации свободы совести. </w:t>
      </w:r>
    </w:p>
    <w:p w:rsidR="0044244F" w:rsidRPr="0061654D" w:rsidRDefault="0044244F" w:rsidP="00827C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Курс затрагивает жизненно важные вопросы бытия человека: смысл жизни, «цена» жизни и смерти, добро и зло в жизни человека, и в этом смысле содержит большой нравственный потенциал. </w:t>
      </w:r>
    </w:p>
    <w:p w:rsidR="0044244F" w:rsidRPr="0061654D" w:rsidRDefault="0044244F" w:rsidP="006165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Как известно, одним из основополагающих принципов образовательной политики российского государства является </w:t>
      </w:r>
      <w:r w:rsidRPr="0061654D">
        <w:rPr>
          <w:rFonts w:ascii="Times New Roman" w:hAnsi="Times New Roman" w:cs="Times New Roman"/>
          <w:b/>
          <w:sz w:val="24"/>
          <w:szCs w:val="24"/>
        </w:rPr>
        <w:t>светский характер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образования, зафиксированный в Конституции РФ и ряде других федеральных законов. Суть данного принципа заключается в том, что государственная система образования не ставит цели формирования того или иного отношения к религии. </w:t>
      </w:r>
      <w:r w:rsidRPr="0061654D">
        <w:rPr>
          <w:rFonts w:ascii="Times New Roman" w:hAnsi="Times New Roman" w:cs="Times New Roman"/>
          <w:b/>
          <w:i/>
          <w:sz w:val="24"/>
          <w:szCs w:val="24"/>
        </w:rPr>
        <w:t>Курс ОРКСЭ является культурологическим</w:t>
      </w:r>
      <w:r w:rsidRPr="0061654D">
        <w:rPr>
          <w:rFonts w:ascii="Times New Roman" w:hAnsi="Times New Roman" w:cs="Times New Roman"/>
          <w:sz w:val="24"/>
          <w:szCs w:val="24"/>
        </w:rPr>
        <w:t xml:space="preserve"> и направлен на формирование у школьников 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</w:t>
      </w:r>
    </w:p>
    <w:p w:rsidR="0044244F" w:rsidRPr="0061654D" w:rsidRDefault="0044244F" w:rsidP="00827CAF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Организационно-методические основы</w:t>
      </w:r>
    </w:p>
    <w:p w:rsidR="0044244F" w:rsidRPr="0061654D" w:rsidRDefault="0044244F" w:rsidP="008A13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 xml:space="preserve">изучения комплексного курса </w:t>
      </w:r>
      <w:r w:rsidR="008A136A" w:rsidRPr="0061654D">
        <w:rPr>
          <w:rFonts w:ascii="Times New Roman" w:hAnsi="Times New Roman" w:cs="Times New Roman"/>
          <w:b/>
          <w:sz w:val="24"/>
          <w:szCs w:val="24"/>
        </w:rPr>
        <w:t>ОРКСЭ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 соответствии с распоряжением Правительства Российской Федерации от 28.01.2012 г. №84-р с 2012/13 учебного года в 4 классах общеобразовательных учреждений всех субъектов Российской Федерации вводится комплексный учебный курс «Основы религиозных культур и светской этики» (далее – ОРКСЭ).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Cs/>
          <w:sz w:val="24"/>
          <w:szCs w:val="24"/>
        </w:rPr>
        <w:t xml:space="preserve">В связи с </w:t>
      </w:r>
      <w:r w:rsidR="008A136A" w:rsidRPr="0061654D">
        <w:rPr>
          <w:rFonts w:ascii="Times New Roman" w:hAnsi="Times New Roman" w:cs="Times New Roman"/>
          <w:bCs/>
          <w:sz w:val="24"/>
          <w:szCs w:val="24"/>
        </w:rPr>
        <w:t xml:space="preserve">введением курса ОРКСЭ </w:t>
      </w:r>
      <w:r w:rsidRPr="0061654D">
        <w:rPr>
          <w:rFonts w:ascii="Times New Roman" w:hAnsi="Times New Roman" w:cs="Times New Roman"/>
          <w:bCs/>
          <w:sz w:val="24"/>
          <w:szCs w:val="24"/>
        </w:rPr>
        <w:t xml:space="preserve">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61654D">
          <w:rPr>
            <w:rFonts w:ascii="Times New Roman" w:hAnsi="Times New Roman" w:cs="Times New Roman"/>
            <w:bCs/>
            <w:sz w:val="24"/>
            <w:szCs w:val="24"/>
          </w:rPr>
          <w:t>2004 г</w:t>
        </w:r>
      </w:smartTag>
      <w:r w:rsidRPr="0061654D">
        <w:rPr>
          <w:rFonts w:ascii="Times New Roman" w:hAnsi="Times New Roman" w:cs="Times New Roman"/>
          <w:bCs/>
          <w:sz w:val="24"/>
          <w:szCs w:val="24"/>
        </w:rPr>
        <w:t>. N 1312 внесены изменения (см.: приложение 1).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Нормативно-правовой основой введения в учебный процесс общеобразовательных школ комплексного учебного курса ОРКСЭ являются: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Закон РФ «Об образовании»;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Закон РФ «Об основных гарантиях прав ребенка»;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lastRenderedPageBreak/>
        <w:t>- Федеральный государственный образовательный стандарт начального общего образования;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Концепция духовно-нравственного развития и воспитания личности гражданина России;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Приказ </w:t>
      </w:r>
      <w:r w:rsidRPr="0061654D">
        <w:rPr>
          <w:rFonts w:ascii="Times New Roman" w:hAnsi="Times New Roman" w:cs="Times New Roman"/>
          <w:bCs/>
          <w:sz w:val="24"/>
          <w:szCs w:val="24"/>
        </w:rPr>
        <w:t xml:space="preserve">Министерства образования и науки Российской Федерации N 69 от 31 января </w:t>
      </w:r>
      <w:smartTag w:uri="urn:schemas-microsoft-com:office:smarttags" w:element="metricconverter">
        <w:smartTagPr>
          <w:attr w:name="ProductID" w:val="2012 г"/>
        </w:smartTagPr>
        <w:r w:rsidRPr="0061654D">
          <w:rPr>
            <w:rFonts w:ascii="Times New Roman" w:hAnsi="Times New Roman" w:cs="Times New Roman"/>
            <w:bCs/>
            <w:sz w:val="24"/>
            <w:szCs w:val="24"/>
          </w:rPr>
          <w:t>2012 г</w:t>
        </w:r>
      </w:smartTag>
      <w:r w:rsidRPr="0061654D">
        <w:rPr>
          <w:rFonts w:ascii="Times New Roman" w:hAnsi="Times New Roman" w:cs="Times New Roman"/>
          <w:bCs/>
          <w:sz w:val="24"/>
          <w:szCs w:val="24"/>
        </w:rPr>
        <w:t xml:space="preserve">.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от 5 марта </w:t>
      </w:r>
      <w:smartTag w:uri="urn:schemas-microsoft-com:office:smarttags" w:element="metricconverter">
        <w:smartTagPr>
          <w:attr w:name="ProductID" w:val="2004 г"/>
        </w:smartTagPr>
        <w:r w:rsidRPr="0061654D">
          <w:rPr>
            <w:rFonts w:ascii="Times New Roman" w:hAnsi="Times New Roman" w:cs="Times New Roman"/>
            <w:bCs/>
            <w:sz w:val="24"/>
            <w:szCs w:val="24"/>
          </w:rPr>
          <w:t>2004 г</w:t>
        </w:r>
      </w:smartTag>
      <w:r w:rsidRPr="0061654D">
        <w:rPr>
          <w:rFonts w:ascii="Times New Roman" w:hAnsi="Times New Roman" w:cs="Times New Roman"/>
          <w:bCs/>
          <w:sz w:val="24"/>
          <w:szCs w:val="24"/>
        </w:rPr>
        <w:t>. N 1089».</w:t>
      </w:r>
    </w:p>
    <w:p w:rsidR="0044244F" w:rsidRPr="0061654D" w:rsidRDefault="0044244F" w:rsidP="00827CA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Курс ОРКСЭ представлен следующими предметными модулями: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1.Основы православной культуры;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2.Основы исламской культуры;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3.Основы иудейской культуры;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4.Основы буддистской культуры;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5.Основы религиозных культур народов России;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6.Основы </w:t>
      </w:r>
      <w:r w:rsidR="00416B86" w:rsidRPr="0061654D">
        <w:rPr>
          <w:rFonts w:ascii="Times New Roman" w:hAnsi="Times New Roman" w:cs="Times New Roman"/>
          <w:sz w:val="24"/>
          <w:szCs w:val="24"/>
        </w:rPr>
        <w:t xml:space="preserve">светской </w:t>
      </w:r>
      <w:r w:rsidRPr="0061654D">
        <w:rPr>
          <w:rFonts w:ascii="Times New Roman" w:hAnsi="Times New Roman" w:cs="Times New Roman"/>
          <w:sz w:val="24"/>
          <w:szCs w:val="24"/>
        </w:rPr>
        <w:t>этики.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Один из них изучается учащимися с его согласия и  по выбору его родителей (лиц, замещающих родителей).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Изучение курса осуществляется на основе примерных учебных программ по курсу с учетом региональных и местных культурно-исторических, конфессиональных условий.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Учебный курс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Курс ОРКСЭ – составная часть единого образовательного пространства духовно-нравственного развития и воспитания обучающегося, включающего урочную, внеурочную, внешкольную и общественно полезную деятельность. 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1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учебного курса ОРКСЭ </w:t>
      </w:r>
      <w:r w:rsidRPr="0061654D">
        <w:rPr>
          <w:rFonts w:ascii="Times New Roman" w:hAnsi="Times New Roman" w:cs="Times New Roman"/>
          <w:sz w:val="24"/>
          <w:szCs w:val="24"/>
        </w:rPr>
        <w:t>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4244F" w:rsidRPr="0061654D" w:rsidRDefault="008A136A" w:rsidP="008A13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 w:rsidR="0044244F" w:rsidRPr="00616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учебного курса ОРКСЭ</w:t>
      </w:r>
      <w:r w:rsidR="0044244F" w:rsidRPr="0061654D">
        <w:rPr>
          <w:rFonts w:ascii="Times New Roman" w:hAnsi="Times New Roman" w:cs="Times New Roman"/>
          <w:sz w:val="24"/>
          <w:szCs w:val="24"/>
        </w:rPr>
        <w:t>:</w:t>
      </w:r>
    </w:p>
    <w:p w:rsidR="0044244F" w:rsidRPr="0061654D" w:rsidRDefault="008A136A" w:rsidP="008A13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1)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44244F" w:rsidRPr="0061654D" w:rsidRDefault="008A136A" w:rsidP="008A13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2)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44244F" w:rsidRPr="0061654D" w:rsidRDefault="008A136A" w:rsidP="008A13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3)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4244F" w:rsidRPr="0061654D" w:rsidRDefault="0044244F" w:rsidP="0061654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Cs/>
          <w:sz w:val="24"/>
          <w:szCs w:val="24"/>
        </w:rPr>
        <w:t>4</w:t>
      </w:r>
      <w:r w:rsidR="008A136A" w:rsidRPr="0061654D">
        <w:rPr>
          <w:rFonts w:ascii="Times New Roman" w:hAnsi="Times New Roman" w:cs="Times New Roman"/>
          <w:bCs/>
          <w:sz w:val="24"/>
          <w:szCs w:val="24"/>
        </w:rPr>
        <w:t>)</w:t>
      </w:r>
      <w:r w:rsidRPr="00616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44244F" w:rsidRPr="0061654D" w:rsidRDefault="0044244F" w:rsidP="00827C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преподавания курса ОРКСЭ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654D">
        <w:rPr>
          <w:rFonts w:ascii="Times New Roman" w:hAnsi="Times New Roman" w:cs="Times New Roman"/>
          <w:bCs/>
          <w:sz w:val="24"/>
          <w:szCs w:val="24"/>
        </w:rPr>
        <w:t>Преподавание курса в общеобразовательных учреждениях республики обеспечено следующими пособиями: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61654D">
        <w:rPr>
          <w:rFonts w:ascii="Times New Roman" w:hAnsi="Times New Roman" w:cs="Times New Roman"/>
          <w:sz w:val="24"/>
          <w:szCs w:val="24"/>
        </w:rPr>
        <w:t xml:space="preserve"> Сахаров А.Н., Кочегаров К.А. (при участии Р.М. Мухаметшина). Основы духовно-нравственной культуры народов России: Основы религиозных культур народов России: учебник для 4 класса о</w:t>
      </w:r>
      <w:r w:rsidR="00AB615A" w:rsidRPr="0061654D">
        <w:rPr>
          <w:rFonts w:ascii="Times New Roman" w:hAnsi="Times New Roman" w:cs="Times New Roman"/>
          <w:sz w:val="24"/>
          <w:szCs w:val="24"/>
        </w:rPr>
        <w:t>бщеобразовательных учреждений. -</w:t>
      </w:r>
      <w:r w:rsidRPr="0061654D">
        <w:rPr>
          <w:rFonts w:ascii="Times New Roman" w:hAnsi="Times New Roman" w:cs="Times New Roman"/>
          <w:sz w:val="24"/>
          <w:szCs w:val="24"/>
        </w:rPr>
        <w:t xml:space="preserve"> М.: ООО «ТИД «Русское слово-РС», 2011;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Студеникин М.Т. Основы духовно-нравственной культуры народов России. Основы светской этики: учебник для 4 класса общеобразовательных учреждений. </w:t>
      </w:r>
      <w:r w:rsidR="00AB615A" w:rsidRPr="0061654D">
        <w:rPr>
          <w:rFonts w:ascii="Times New Roman" w:hAnsi="Times New Roman" w:cs="Times New Roman"/>
          <w:sz w:val="24"/>
          <w:szCs w:val="24"/>
        </w:rPr>
        <w:t xml:space="preserve">- </w:t>
      </w:r>
      <w:r w:rsidRPr="0061654D">
        <w:rPr>
          <w:rFonts w:ascii="Times New Roman" w:hAnsi="Times New Roman" w:cs="Times New Roman"/>
          <w:sz w:val="24"/>
          <w:szCs w:val="24"/>
        </w:rPr>
        <w:t xml:space="preserve">М.: ООО «ТИД «Русское слово-РС», 2012; 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- Пискарев В.И., Сафронова И.В. </w:t>
      </w:r>
      <w:r w:rsidRPr="0061654D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России: Основы религиозных культур народов России. Книга для учителя. М.: ООО «ТИД «Русское слово-РС», 2012.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Кроме того, в образовательных учреждениях республики есть учебное пособие «История религий: </w:t>
      </w:r>
      <w:r w:rsidRPr="0061654D">
        <w:rPr>
          <w:rFonts w:ascii="Times New Roman" w:hAnsi="Times New Roman" w:cs="Times New Roman"/>
          <w:i/>
          <w:sz w:val="24"/>
          <w:szCs w:val="24"/>
        </w:rPr>
        <w:t>Учебное пособие для учащихся 10-11 классов общеобразовательных учреждений / Под ред. А.Н. Сахарова. -  М.: ООО «ТИД «Русское слово-РС», 2007</w:t>
      </w:r>
      <w:r w:rsidRPr="0061654D">
        <w:rPr>
          <w:rFonts w:ascii="Times New Roman" w:hAnsi="Times New Roman" w:cs="Times New Roman"/>
          <w:sz w:val="24"/>
          <w:szCs w:val="24"/>
        </w:rPr>
        <w:t>, которое учитель может использовать в качестве информационного источника.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Дополнительные материалы в помощь учителю размещены на специализированном портале </w:t>
      </w:r>
      <w:hyperlink r:id="rId7" w:history="1">
        <w:r w:rsidRPr="0061654D">
          <w:rPr>
            <w:rStyle w:val="a3"/>
            <w:rFonts w:ascii="Times New Roman" w:hAnsi="Times New Roman" w:cs="Times New Roman"/>
            <w:color w:val="00CCFF"/>
            <w:sz w:val="24"/>
            <w:szCs w:val="24"/>
            <w:lang w:val="en-US"/>
          </w:rPr>
          <w:t>www</w:t>
        </w:r>
        <w:r w:rsidRPr="0061654D">
          <w:rPr>
            <w:rStyle w:val="a3"/>
            <w:rFonts w:ascii="Times New Roman" w:hAnsi="Times New Roman" w:cs="Times New Roman"/>
            <w:color w:val="00CCFF"/>
            <w:sz w:val="24"/>
            <w:szCs w:val="24"/>
          </w:rPr>
          <w:t>.</w:t>
        </w:r>
        <w:r w:rsidRPr="0061654D">
          <w:rPr>
            <w:rStyle w:val="a3"/>
            <w:rFonts w:ascii="Times New Roman" w:hAnsi="Times New Roman" w:cs="Times New Roman"/>
            <w:color w:val="00CCFF"/>
            <w:sz w:val="24"/>
            <w:szCs w:val="24"/>
            <w:lang w:val="en-US"/>
          </w:rPr>
          <w:t>orkce</w:t>
        </w:r>
        <w:r w:rsidRPr="0061654D">
          <w:rPr>
            <w:rStyle w:val="a3"/>
            <w:rFonts w:ascii="Times New Roman" w:hAnsi="Times New Roman" w:cs="Times New Roman"/>
            <w:color w:val="00CCFF"/>
            <w:sz w:val="24"/>
            <w:szCs w:val="24"/>
          </w:rPr>
          <w:t>.</w:t>
        </w:r>
        <w:r w:rsidRPr="0061654D">
          <w:rPr>
            <w:rStyle w:val="a3"/>
            <w:rFonts w:ascii="Times New Roman" w:hAnsi="Times New Roman" w:cs="Times New Roman"/>
            <w:color w:val="00CCFF"/>
            <w:sz w:val="24"/>
            <w:szCs w:val="24"/>
            <w:lang w:val="en-US"/>
          </w:rPr>
          <w:t>ru</w:t>
        </w:r>
      </w:hyperlink>
      <w:r w:rsidRPr="0061654D">
        <w:rPr>
          <w:rFonts w:ascii="Times New Roman" w:hAnsi="Times New Roman" w:cs="Times New Roman"/>
          <w:color w:val="00CCFF"/>
          <w:sz w:val="24"/>
          <w:szCs w:val="24"/>
        </w:rPr>
        <w:t>.</w:t>
      </w:r>
      <w:r w:rsidRPr="006165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С целью оказания методической поддержки педагогам при реализации курса ОРКСЭ МОиН РФ направило методические материалы  для учителей и кураторов  данного курса (см. Приложение 2). В этих материалах содержатся ответы на вопросы, наиболее часто поступающие в адрес органов управления образованием, СМИ,  а также учреждений, оказывающих методическую поддержку.</w:t>
      </w:r>
    </w:p>
    <w:p w:rsidR="0044244F" w:rsidRPr="0061654D" w:rsidRDefault="0044244F" w:rsidP="00616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Основное содержание курса</w:t>
      </w:r>
      <w:r w:rsidR="008A136A" w:rsidRPr="0061654D">
        <w:rPr>
          <w:rFonts w:ascii="Times New Roman" w:hAnsi="Times New Roman" w:cs="Times New Roman"/>
          <w:sz w:val="24"/>
          <w:szCs w:val="24"/>
        </w:rPr>
        <w:t xml:space="preserve"> ОРКСЭ 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b/>
          <w:sz w:val="24"/>
          <w:szCs w:val="24"/>
        </w:rPr>
        <w:t>«Основы религиозных культур народов России»</w:t>
      </w:r>
      <w:r w:rsidRPr="0061654D">
        <w:rPr>
          <w:rFonts w:ascii="Times New Roman" w:hAnsi="Times New Roman" w:cs="Times New Roman"/>
          <w:sz w:val="24"/>
          <w:szCs w:val="24"/>
        </w:rPr>
        <w:t xml:space="preserve"> представляет в хронологической последовательности историю возникновения и развития традиционных религий и краткое описание вероучений. Курс </w:t>
      </w:r>
      <w:r w:rsidRPr="0061654D">
        <w:rPr>
          <w:rFonts w:ascii="Times New Roman" w:hAnsi="Times New Roman" w:cs="Times New Roman"/>
          <w:b/>
          <w:sz w:val="24"/>
          <w:szCs w:val="24"/>
        </w:rPr>
        <w:t>«Основы этики»</w:t>
      </w:r>
      <w:r w:rsidRPr="0061654D">
        <w:rPr>
          <w:rFonts w:ascii="Times New Roman" w:hAnsi="Times New Roman" w:cs="Times New Roman"/>
          <w:sz w:val="24"/>
          <w:szCs w:val="24"/>
        </w:rPr>
        <w:t xml:space="preserve"> рассматривает основные нормы нравственности, дает первичное представление о морали.</w:t>
      </w:r>
    </w:p>
    <w:p w:rsidR="0044244F" w:rsidRPr="0061654D" w:rsidRDefault="0044244F" w:rsidP="00827C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="00D222BD" w:rsidRPr="0061654D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Pr="0061654D">
        <w:rPr>
          <w:rFonts w:ascii="Times New Roman" w:hAnsi="Times New Roman" w:cs="Times New Roman"/>
          <w:b/>
          <w:sz w:val="24"/>
          <w:szCs w:val="24"/>
        </w:rPr>
        <w:t>курса</w:t>
      </w:r>
      <w:r w:rsidR="00D222BD" w:rsidRPr="0061654D">
        <w:rPr>
          <w:rFonts w:ascii="Times New Roman" w:hAnsi="Times New Roman" w:cs="Times New Roman"/>
          <w:b/>
          <w:sz w:val="24"/>
          <w:szCs w:val="24"/>
        </w:rPr>
        <w:t xml:space="preserve"> ОРКСЭ</w:t>
      </w:r>
    </w:p>
    <w:p w:rsidR="0044244F" w:rsidRPr="0061654D" w:rsidRDefault="0044244F" w:rsidP="00827CAF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Курс ОР</w:t>
      </w:r>
      <w:r w:rsidR="00AB615A" w:rsidRPr="0061654D">
        <w:rPr>
          <w:rFonts w:ascii="Times New Roman" w:hAnsi="Times New Roman" w:cs="Times New Roman"/>
          <w:sz w:val="24"/>
          <w:szCs w:val="24"/>
        </w:rPr>
        <w:t>КСЭ является культурологическим и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AB615A"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 xml:space="preserve"> направлен на формирование культурологической компетентности учащихся. Его изучение ориентировано на систематизацию, обобщение знаний учащихся о </w:t>
      </w:r>
      <w:r w:rsidR="00AB615A"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 xml:space="preserve"> нравственности, истории, культуре, которые они получили в предыдущие годы обучения. Курс расширяет представления о нравственных идеалах и ценностях, составляющих основу религиозных и светских традиций многонациональной культуры России, раскрывает их значение в жизни современного общества, формирует понимание своей сопричастности к ним. </w:t>
      </w:r>
    </w:p>
    <w:p w:rsidR="0044244F" w:rsidRPr="0061654D" w:rsidRDefault="0044244F" w:rsidP="00827CAF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Освоение курса призвано заложить мировоззренческую основу для духовно-нравственного развития школьников на последующих этапах обучения. Курс развивает и дополняет обществоведческие аспекты предмета «Окружающий мир»,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духовных ценностях народов России в историческом контексте, отражающем глубинную связь прошлого и настоящего. </w:t>
      </w:r>
    </w:p>
    <w:p w:rsidR="0044244F" w:rsidRPr="0061654D" w:rsidRDefault="0044244F" w:rsidP="00827CAF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Учебный курс ОРКСЭ </w:t>
      </w:r>
      <w:r w:rsidRPr="00616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 xml:space="preserve">вводится в содержание начального общего образования в условиях поликультурного общества, признающего ценность </w:t>
      </w:r>
      <w:r w:rsidRPr="0061654D">
        <w:rPr>
          <w:rFonts w:ascii="Times New Roman" w:hAnsi="Times New Roman" w:cs="Times New Roman"/>
          <w:i/>
          <w:sz w:val="24"/>
          <w:szCs w:val="24"/>
        </w:rPr>
        <w:t>многообразия</w:t>
      </w:r>
      <w:r w:rsidRPr="0061654D">
        <w:rPr>
          <w:rFonts w:ascii="Times New Roman" w:hAnsi="Times New Roman" w:cs="Times New Roman"/>
          <w:sz w:val="24"/>
          <w:szCs w:val="24"/>
        </w:rPr>
        <w:t>. Это определяет акценты в преподавании курса</w:t>
      </w:r>
      <w:r w:rsidR="00AB615A" w:rsidRPr="0061654D">
        <w:rPr>
          <w:rFonts w:ascii="Times New Roman" w:hAnsi="Times New Roman" w:cs="Times New Roman"/>
          <w:sz w:val="24"/>
          <w:szCs w:val="24"/>
        </w:rPr>
        <w:t>:</w:t>
      </w:r>
      <w:r w:rsidRPr="0061654D">
        <w:rPr>
          <w:rFonts w:ascii="Times New Roman" w:hAnsi="Times New Roman" w:cs="Times New Roman"/>
          <w:sz w:val="24"/>
          <w:szCs w:val="24"/>
        </w:rPr>
        <w:t xml:space="preserve"> содержание и технология должны быть нацелены на формирование </w:t>
      </w:r>
      <w:r w:rsidR="00AB615A" w:rsidRPr="0061654D">
        <w:rPr>
          <w:rFonts w:ascii="Times New Roman" w:hAnsi="Times New Roman" w:cs="Times New Roman"/>
          <w:sz w:val="24"/>
          <w:szCs w:val="24"/>
        </w:rPr>
        <w:t xml:space="preserve">у учащихся </w:t>
      </w:r>
      <w:r w:rsidRPr="0061654D">
        <w:rPr>
          <w:rFonts w:ascii="Times New Roman" w:hAnsi="Times New Roman" w:cs="Times New Roman"/>
          <w:sz w:val="24"/>
          <w:szCs w:val="24"/>
        </w:rPr>
        <w:t xml:space="preserve">толерантности. В этом контексте    актуально включение в содержание занятий материала, отражающего региональные и этнокультурные особенности Татарстана.  </w:t>
      </w:r>
      <w:r w:rsidR="00D222BD" w:rsidRPr="0061654D">
        <w:rPr>
          <w:rFonts w:ascii="Times New Roman" w:hAnsi="Times New Roman" w:cs="Times New Roman"/>
          <w:sz w:val="24"/>
          <w:szCs w:val="24"/>
        </w:rPr>
        <w:t xml:space="preserve">Подобный материал хорошо представлен в учебном пособии </w:t>
      </w:r>
      <w:r w:rsidRPr="0061654D">
        <w:rPr>
          <w:rFonts w:ascii="Times New Roman" w:hAnsi="Times New Roman" w:cs="Times New Roman"/>
          <w:sz w:val="24"/>
          <w:szCs w:val="24"/>
        </w:rPr>
        <w:t xml:space="preserve">«Основы </w:t>
      </w:r>
      <w:r w:rsidR="00D222BD" w:rsidRPr="0061654D">
        <w:rPr>
          <w:rFonts w:ascii="Times New Roman" w:hAnsi="Times New Roman" w:cs="Times New Roman"/>
          <w:sz w:val="24"/>
          <w:szCs w:val="24"/>
        </w:rPr>
        <w:t xml:space="preserve">светской </w:t>
      </w:r>
      <w:r w:rsidRPr="0061654D">
        <w:rPr>
          <w:rFonts w:ascii="Times New Roman" w:hAnsi="Times New Roman" w:cs="Times New Roman"/>
          <w:sz w:val="24"/>
          <w:szCs w:val="24"/>
        </w:rPr>
        <w:t>этики»</w:t>
      </w:r>
      <w:r w:rsidR="00D222BD" w:rsidRPr="0061654D">
        <w:rPr>
          <w:rFonts w:ascii="Times New Roman" w:hAnsi="Times New Roman" w:cs="Times New Roman"/>
          <w:sz w:val="24"/>
          <w:szCs w:val="24"/>
        </w:rPr>
        <w:t>.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D222BD" w:rsidRPr="00616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44F" w:rsidRPr="0061654D" w:rsidRDefault="0044244F" w:rsidP="0061654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Изучение культурно-религиозных традиций и нравственных норм, заложенных в содержание курса ОРКСЭ</w:t>
      </w:r>
      <w:r w:rsidR="00AB615A" w:rsidRPr="0061654D">
        <w:rPr>
          <w:rFonts w:ascii="Times New Roman" w:hAnsi="Times New Roman" w:cs="Times New Roman"/>
          <w:i/>
          <w:sz w:val="24"/>
          <w:szCs w:val="24"/>
        </w:rPr>
        <w:t>,</w:t>
      </w:r>
      <w:r w:rsidRPr="0061654D">
        <w:rPr>
          <w:rFonts w:ascii="Times New Roman" w:hAnsi="Times New Roman" w:cs="Times New Roman"/>
          <w:i/>
          <w:sz w:val="24"/>
          <w:szCs w:val="24"/>
        </w:rPr>
        <w:t xml:space="preserve"> рассматривается как основа воспитания нравственных качеств ученика, формирования гармоничной толерантно</w:t>
      </w:r>
      <w:r w:rsidR="0061654D" w:rsidRPr="0061654D">
        <w:rPr>
          <w:rFonts w:ascii="Times New Roman" w:hAnsi="Times New Roman" w:cs="Times New Roman"/>
          <w:i/>
          <w:sz w:val="24"/>
          <w:szCs w:val="24"/>
        </w:rPr>
        <w:t>й</w:t>
      </w:r>
      <w:r w:rsidRPr="0061654D">
        <w:rPr>
          <w:rFonts w:ascii="Times New Roman" w:hAnsi="Times New Roman" w:cs="Times New Roman"/>
          <w:i/>
          <w:sz w:val="24"/>
          <w:szCs w:val="24"/>
        </w:rPr>
        <w:t>личности</w:t>
      </w:r>
      <w:r w:rsidRPr="0061654D">
        <w:rPr>
          <w:rFonts w:ascii="Times New Roman" w:hAnsi="Times New Roman" w:cs="Times New Roman"/>
          <w:b/>
          <w:sz w:val="24"/>
          <w:szCs w:val="24"/>
        </w:rPr>
        <w:t>.</w:t>
      </w:r>
      <w:r w:rsidR="0061654D" w:rsidRPr="006165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61654D">
        <w:rPr>
          <w:rFonts w:ascii="Times New Roman" w:hAnsi="Times New Roman" w:cs="Times New Roman"/>
          <w:sz w:val="24"/>
          <w:szCs w:val="24"/>
        </w:rPr>
        <w:t>***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Изучение курса ОРКСЭ базируется на требованиях ФГОС</w:t>
      </w:r>
      <w:r w:rsidR="00AB615A" w:rsidRPr="0061654D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Pr="0061654D">
        <w:rPr>
          <w:rFonts w:ascii="Times New Roman" w:hAnsi="Times New Roman" w:cs="Times New Roman"/>
          <w:sz w:val="24"/>
          <w:szCs w:val="24"/>
        </w:rPr>
        <w:t xml:space="preserve">. (ФГОС: </w:t>
      </w:r>
      <w:r w:rsidRPr="0061654D">
        <w:rPr>
          <w:rFonts w:ascii="Times New Roman" w:hAnsi="Times New Roman" w:cs="Times New Roman"/>
          <w:i/>
          <w:sz w:val="24"/>
          <w:szCs w:val="24"/>
        </w:rPr>
        <w:t xml:space="preserve">12.4: </w:t>
      </w:r>
      <w:r w:rsidR="00A62DD4" w:rsidRPr="0061654D">
        <w:rPr>
          <w:rFonts w:ascii="Times New Roman" w:hAnsi="Times New Roman" w:cs="Times New Roman"/>
          <w:i/>
          <w:sz w:val="24"/>
          <w:szCs w:val="24"/>
        </w:rPr>
        <w:t xml:space="preserve">Основы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духовно-нравственной КУЛЬТУРЫ народов России):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готовность к нравственному самосовершенствованию, духовному саморазвитию;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5)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6)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и вероисповедания, духовных традициях народов России;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eastAsia="HiddenHorzOCR" w:hAnsi="Times New Roman" w:cs="Times New Roman"/>
          <w:i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7) </w:t>
      </w:r>
      <w:r w:rsidRPr="0061654D">
        <w:rPr>
          <w:rFonts w:ascii="Times New Roman" w:eastAsia="HiddenHorzOCR" w:hAnsi="Times New Roman" w:cs="Times New Roman"/>
          <w:i/>
          <w:sz w:val="24"/>
          <w:szCs w:val="24"/>
        </w:rPr>
        <w:t>осознание ценности человеческой жизни.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Основополагающими принципами при изучении курса являются</w:t>
      </w:r>
      <w:r w:rsidRPr="0061654D">
        <w:rPr>
          <w:rFonts w:ascii="Times New Roman" w:hAnsi="Times New Roman" w:cs="Times New Roman"/>
          <w:sz w:val="24"/>
          <w:szCs w:val="24"/>
        </w:rPr>
        <w:t>: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</w:t>
      </w:r>
      <w:r w:rsidR="0044244F" w:rsidRPr="0061654D">
        <w:rPr>
          <w:rFonts w:ascii="Times New Roman" w:hAnsi="Times New Roman" w:cs="Times New Roman"/>
          <w:sz w:val="24"/>
          <w:szCs w:val="24"/>
        </w:rPr>
        <w:t>ринцип развивающего и воспитывающего характера обучения, направленный на развитие личности</w:t>
      </w:r>
      <w:r w:rsidRPr="0061654D">
        <w:rPr>
          <w:rFonts w:ascii="Times New Roman" w:hAnsi="Times New Roman" w:cs="Times New Roman"/>
          <w:sz w:val="24"/>
          <w:szCs w:val="24"/>
        </w:rPr>
        <w:t>,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индивидуальности ребенка. Реализация данного принципа на занятиях ОРКСЭ направлена на </w:t>
      </w:r>
      <w:r w:rsidRPr="0061654D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44244F" w:rsidRPr="0061654D">
        <w:rPr>
          <w:rFonts w:ascii="Times New Roman" w:hAnsi="Times New Roman" w:cs="Times New Roman"/>
          <w:sz w:val="24"/>
          <w:szCs w:val="24"/>
        </w:rPr>
        <w:t>взаимосвя</w:t>
      </w:r>
      <w:r w:rsidRPr="0061654D">
        <w:rPr>
          <w:rFonts w:ascii="Times New Roman" w:hAnsi="Times New Roman" w:cs="Times New Roman"/>
          <w:sz w:val="24"/>
          <w:szCs w:val="24"/>
        </w:rPr>
        <w:t>зи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между процессом овладения знаниями, способами деятельности и развитием школьника, между приобщением к ценнос</w:t>
      </w:r>
      <w:r w:rsidRPr="0061654D">
        <w:rPr>
          <w:rFonts w:ascii="Times New Roman" w:hAnsi="Times New Roman" w:cs="Times New Roman"/>
          <w:sz w:val="24"/>
          <w:szCs w:val="24"/>
        </w:rPr>
        <w:t>тям социума и индивидуализацией;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</w:t>
      </w:r>
      <w:r w:rsidR="0044244F" w:rsidRPr="0061654D">
        <w:rPr>
          <w:rFonts w:ascii="Times New Roman" w:hAnsi="Times New Roman" w:cs="Times New Roman"/>
          <w:sz w:val="24"/>
          <w:szCs w:val="24"/>
        </w:rPr>
        <w:t>ринцип сознательности и активности учащихся. Соблюдение данного принципа требует активизации познавательной деятельности учащихся на уроках и во внеурочное время, развития у них навыков самоорганизации в учебной деятельности, умений оперировать освоенными знаниями и навыками в других ситуациях</w:t>
      </w:r>
      <w:r w:rsidRPr="0061654D">
        <w:rPr>
          <w:rFonts w:ascii="Times New Roman" w:hAnsi="Times New Roman" w:cs="Times New Roman"/>
          <w:sz w:val="24"/>
          <w:szCs w:val="24"/>
        </w:rPr>
        <w:t>;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</w:t>
      </w:r>
      <w:r w:rsidR="0044244F" w:rsidRPr="0061654D">
        <w:rPr>
          <w:rFonts w:ascii="Times New Roman" w:hAnsi="Times New Roman" w:cs="Times New Roman"/>
          <w:sz w:val="24"/>
          <w:szCs w:val="24"/>
        </w:rPr>
        <w:t>ринцип ориентации на ценности, означающий акцентуацию внимания обучающихся на социально-культурных и духовных ценностях, содержащихся в изучаемом материале, на значимости нравственных категорий, таких как добро, достоинство, красота</w:t>
      </w:r>
      <w:r w:rsidR="004A1F38" w:rsidRPr="0061654D">
        <w:rPr>
          <w:rFonts w:ascii="Times New Roman" w:hAnsi="Times New Roman" w:cs="Times New Roman"/>
          <w:sz w:val="24"/>
          <w:szCs w:val="24"/>
        </w:rPr>
        <w:t xml:space="preserve"> в широком понимании слова и других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в жизни человека</w:t>
      </w:r>
      <w:r w:rsidRPr="0061654D">
        <w:rPr>
          <w:rFonts w:ascii="Times New Roman" w:hAnsi="Times New Roman" w:cs="Times New Roman"/>
          <w:sz w:val="24"/>
          <w:szCs w:val="24"/>
        </w:rPr>
        <w:t>;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</w:t>
      </w:r>
      <w:r w:rsidR="0044244F" w:rsidRPr="0061654D">
        <w:rPr>
          <w:rFonts w:ascii="Times New Roman" w:hAnsi="Times New Roman" w:cs="Times New Roman"/>
          <w:sz w:val="24"/>
          <w:szCs w:val="24"/>
        </w:rPr>
        <w:t>ринцип связи обучения с жизнью, предполагающий ознакомление и активное приобщение школьников к общественной и трудовой деятельности в процессе урочной и внеурочной деятельности по курсу ОРКСЭ, формирование опыта нравственного поведения в различных ситуациях, опору на собс</w:t>
      </w:r>
      <w:r w:rsidRPr="0061654D">
        <w:rPr>
          <w:rFonts w:ascii="Times New Roman" w:hAnsi="Times New Roman" w:cs="Times New Roman"/>
          <w:sz w:val="24"/>
          <w:szCs w:val="24"/>
        </w:rPr>
        <w:t>твенный опыт учащихся;</w:t>
      </w:r>
    </w:p>
    <w:p w:rsidR="0044244F" w:rsidRPr="0061654D" w:rsidRDefault="00AB615A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</w:t>
      </w:r>
      <w:r w:rsidR="0044244F" w:rsidRPr="0061654D">
        <w:rPr>
          <w:rFonts w:ascii="Times New Roman" w:hAnsi="Times New Roman" w:cs="Times New Roman"/>
          <w:sz w:val="24"/>
          <w:szCs w:val="24"/>
        </w:rPr>
        <w:t>ринцип междисциплинарности, предполагающий привлечение учителем на</w:t>
      </w:r>
      <w:r w:rsidR="004A1F38" w:rsidRPr="0061654D">
        <w:rPr>
          <w:rFonts w:ascii="Times New Roman" w:hAnsi="Times New Roman" w:cs="Times New Roman"/>
          <w:sz w:val="24"/>
          <w:szCs w:val="24"/>
        </w:rPr>
        <w:t xml:space="preserve">  занятиях по курсу ОРКСЭ знаний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и опыт</w:t>
      </w:r>
      <w:r w:rsidR="004A1F38" w:rsidRPr="0061654D">
        <w:rPr>
          <w:rFonts w:ascii="Times New Roman" w:hAnsi="Times New Roman" w:cs="Times New Roman"/>
          <w:sz w:val="24"/>
          <w:szCs w:val="24"/>
        </w:rPr>
        <w:t>а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рассмотрения нравственно-э</w:t>
      </w:r>
      <w:r w:rsidR="004A1F38" w:rsidRPr="0061654D">
        <w:rPr>
          <w:rFonts w:ascii="Times New Roman" w:hAnsi="Times New Roman" w:cs="Times New Roman"/>
          <w:sz w:val="24"/>
          <w:szCs w:val="24"/>
        </w:rPr>
        <w:t>тических вопросов, приобретенных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детьми  при изучении базовых предметов (литературного чтения, курса «Окружающий мир» и др.).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Средствами различных предметов в образовательном пространстве школы формируется система ценностных отношений обучающихся к себе, к миру; закладываются основы для освоения курса ОРКСЭ и формируются условия для достижения учащимися метапредметных и личностных результатов. Преподавание курса ОРКСЭ подразумевает единство воспитательных воздействий всех, кто причастен к обучению и воспитанию детей: школы, семьи, общественности. </w:t>
      </w:r>
    </w:p>
    <w:p w:rsidR="0044244F" w:rsidRPr="0061654D" w:rsidRDefault="0044244F" w:rsidP="00827C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***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Курс ОРКСЭ в отличие от традиционных школьных предметов принципиально новый, естественно, его освоение пред</w:t>
      </w:r>
      <w:r w:rsidR="004A1F38" w:rsidRPr="0061654D">
        <w:rPr>
          <w:rFonts w:ascii="Times New Roman" w:hAnsi="Times New Roman" w:cs="Times New Roman"/>
          <w:sz w:val="24"/>
          <w:szCs w:val="24"/>
        </w:rPr>
        <w:t>ставляет определенную трудность</w:t>
      </w:r>
      <w:r w:rsidRPr="0061654D">
        <w:rPr>
          <w:rFonts w:ascii="Times New Roman" w:hAnsi="Times New Roman" w:cs="Times New Roman"/>
          <w:sz w:val="24"/>
          <w:szCs w:val="24"/>
        </w:rPr>
        <w:t xml:space="preserve"> как для учителя, так и для младших школьников. </w:t>
      </w:r>
      <w:r w:rsidR="00A62DD4" w:rsidRPr="0061654D">
        <w:rPr>
          <w:rFonts w:ascii="Times New Roman" w:hAnsi="Times New Roman" w:cs="Times New Roman"/>
          <w:sz w:val="24"/>
          <w:szCs w:val="24"/>
        </w:rPr>
        <w:t>У</w:t>
      </w:r>
      <w:r w:rsidRPr="0061654D">
        <w:rPr>
          <w:rFonts w:ascii="Times New Roman" w:hAnsi="Times New Roman" w:cs="Times New Roman"/>
          <w:sz w:val="24"/>
          <w:szCs w:val="24"/>
        </w:rPr>
        <w:t xml:space="preserve">читывая уровень развития младших школьников, которым адресован курс, важно организовать обучение в </w:t>
      </w:r>
      <w:r w:rsidRPr="0061654D">
        <w:rPr>
          <w:rFonts w:ascii="Times New Roman" w:hAnsi="Times New Roman" w:cs="Times New Roman"/>
          <w:i/>
          <w:sz w:val="24"/>
          <w:szCs w:val="24"/>
        </w:rPr>
        <w:t>доступной и интересной форме</w:t>
      </w:r>
      <w:r w:rsidRPr="006165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61654D">
        <w:rPr>
          <w:rFonts w:ascii="Times New Roman" w:hAnsi="Times New Roman" w:cs="Times New Roman"/>
          <w:b/>
          <w:i/>
          <w:sz w:val="24"/>
          <w:szCs w:val="24"/>
        </w:rPr>
        <w:t>доступности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особо актуален в связи с тем, что учебники содержат достаточно много новой, непривычной для детей информации, много новых понятий. Реализация данного принципа обеспечивается учетом возрастных особенностей обучаемых при формировании содержания и выборе способов обучения, опорой на имеющиеся знания и социальный опыт учащихся при освоении новых знаний и учебных действий, расширением словаря, использованием разнообразных форм работы с текстом.   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Для младшего школьника характерна </w:t>
      </w:r>
      <w:r w:rsidRPr="0061654D">
        <w:rPr>
          <w:rFonts w:ascii="Times New Roman" w:hAnsi="Times New Roman" w:cs="Times New Roman"/>
          <w:i/>
          <w:sz w:val="24"/>
          <w:szCs w:val="24"/>
        </w:rPr>
        <w:t>эмоциональность</w:t>
      </w:r>
      <w:r w:rsidRPr="0061654D">
        <w:rPr>
          <w:rFonts w:ascii="Times New Roman" w:hAnsi="Times New Roman" w:cs="Times New Roman"/>
          <w:sz w:val="24"/>
          <w:szCs w:val="24"/>
        </w:rPr>
        <w:t xml:space="preserve"> восприятия. С учетом этого познавательная деятельность на занятиях по курсу ОРКСЭ должна строиться на основе: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использования ярких образов, интересных фактов, наглядности - всего, что привлекает внимание, производит впечатление;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использования </w:t>
      </w:r>
      <w:r w:rsidR="004A1F38" w:rsidRPr="0061654D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61654D">
        <w:rPr>
          <w:rFonts w:ascii="Times New Roman" w:hAnsi="Times New Roman" w:cs="Times New Roman"/>
          <w:sz w:val="24"/>
          <w:szCs w:val="24"/>
        </w:rPr>
        <w:t>наглядности: фотографии, картины, аудио- и видеоматериалы, представленные мультимедийными средствами обучения;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организацию обучения на деятельностной основе с опорой на дифференцированные и индивидуальные формы занятий;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организацию интеллектуального и эмоционального диалогового взаимодействия на соответствующем возрасту детей уровне.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Особое значение для успешного обучения ОРКСЭ имеет также микроклимат в классе.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Учет этих факторов позволит организовать обучение в интересной, увлекательной для ребят форме.</w:t>
      </w:r>
    </w:p>
    <w:p w:rsidR="0044244F" w:rsidRPr="0061654D" w:rsidRDefault="004A1F38" w:rsidP="00827C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Внеурочная деятельность при</w:t>
      </w:r>
      <w:r w:rsidR="0044244F" w:rsidRPr="0061654D">
        <w:rPr>
          <w:rFonts w:ascii="Times New Roman" w:hAnsi="Times New Roman" w:cs="Times New Roman"/>
          <w:b/>
          <w:sz w:val="24"/>
          <w:szCs w:val="24"/>
        </w:rPr>
        <w:t xml:space="preserve"> изучении курса ОРКСЭ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Внеурочная деятельность школьников – понятие, объединяющее все виды деятельности школьников, кроме учебной, в которых возможно и целесообразно решение задач их воспитания и социализации. Включение в различные виды внеурочной деятельности обогащает личный опыт ребенка, способствует развитию интереса к различным видам деятельности, же</w:t>
      </w:r>
      <w:r w:rsidR="00F10AD8" w:rsidRPr="0061654D">
        <w:rPr>
          <w:rFonts w:ascii="Times New Roman" w:hAnsi="Times New Roman" w:cs="Times New Roman"/>
          <w:sz w:val="24"/>
          <w:szCs w:val="24"/>
        </w:rPr>
        <w:t>лания активно участвовать в них.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F10AD8" w:rsidRPr="0061654D">
        <w:rPr>
          <w:rFonts w:ascii="Times New Roman" w:hAnsi="Times New Roman" w:cs="Times New Roman"/>
          <w:sz w:val="24"/>
          <w:szCs w:val="24"/>
        </w:rPr>
        <w:t>В</w:t>
      </w:r>
      <w:r w:rsidRPr="0061654D">
        <w:rPr>
          <w:rFonts w:ascii="Times New Roman" w:hAnsi="Times New Roman" w:cs="Times New Roman"/>
          <w:sz w:val="24"/>
          <w:szCs w:val="24"/>
        </w:rPr>
        <w:t xml:space="preserve"> различных формах внеурочной работы дети учатся жить в коллективе.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ab/>
        <w:t>Согласно ФГОС</w:t>
      </w:r>
      <w:r w:rsidR="00F10AD8" w:rsidRPr="0061654D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организация внеурочной деятельности является неотъемлемой частью образовательного процесса в школе. Часы, отводимые на внеурочную деятельность, используются по желанию учащихся и в формах</w:t>
      </w:r>
      <w:r w:rsidR="00F10AD8" w:rsidRPr="0061654D">
        <w:rPr>
          <w:rFonts w:ascii="Times New Roman" w:hAnsi="Times New Roman" w:cs="Times New Roman"/>
          <w:sz w:val="24"/>
          <w:szCs w:val="24"/>
        </w:rPr>
        <w:t>,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отличных от урочной системы обучения. Ее назначение - углубление знаний учащихся, создание условий для реализации познавательных интересов учащихся с учетом специфики региона. В ходе внеурочных мероприятий более подробно раскрываются заинтересовавшие учащихся темы, расширяется кругозор детей, развивается их интерес к конкретным знаниям и более глубоким наблюдениям в сфере этического знания.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Являясь органичной частью обучения, внеурочная деятельность основывается на тех же концептуальных позициях, что и урочная, отличаясь, вместе с тем, от уроков тем, что: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нет жесткой регламентации времени, внеурочные занятия могут быть кратковременными, меньше урока по времени, могут быть и большей длительности;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участие в ней детей носит добровольный характер, определяется их интересами</w:t>
      </w:r>
      <w:r w:rsidR="00A62DD4" w:rsidRPr="0061654D">
        <w:rPr>
          <w:rFonts w:ascii="Times New Roman" w:hAnsi="Times New Roman" w:cs="Times New Roman"/>
          <w:sz w:val="24"/>
          <w:szCs w:val="24"/>
        </w:rPr>
        <w:t>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по проблемам, связанным с ОРКСЭ, должна строиться с учетом  таких подходов, как: 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формирование мотивационных основ изучения курса ОРКСЭ; 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целенаправленное включение учащихся в обсуждение вопросов, связанных с изучением истоков представлений об Отчизне и долге перед ней, о нравственности  в контексте отечественной, в том числе региональной культурной традиции;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организация различных форм самостоятельной познавательной деятельности школьников в процессе занятий внеурочного блока курса ОРКСЭ (проектной, исследовательской); 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обеспечение преемственности учебной и внеучебной деятельности, реализация межпредметных подходов;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обеспечение позитивного эмоционального фона занятий, обеспечивающего личностное восприятие содержания занятий.</w:t>
      </w:r>
    </w:p>
    <w:p w:rsidR="0044244F" w:rsidRPr="0061654D" w:rsidRDefault="00AD1AA5" w:rsidP="00AD1A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     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Pr="0061654D">
        <w:rPr>
          <w:rFonts w:ascii="Times New Roman" w:hAnsi="Times New Roman" w:cs="Times New Roman"/>
          <w:sz w:val="24"/>
          <w:szCs w:val="24"/>
        </w:rPr>
        <w:t>открывает широкие возможности для  реализации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региональной и этнической составляющих</w:t>
      </w:r>
      <w:r w:rsidRPr="0061654D">
        <w:rPr>
          <w:rFonts w:ascii="Times New Roman" w:hAnsi="Times New Roman" w:cs="Times New Roman"/>
          <w:sz w:val="24"/>
          <w:szCs w:val="24"/>
        </w:rPr>
        <w:t xml:space="preserve"> курса ОРКСЭ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. </w:t>
      </w:r>
      <w:r w:rsidR="0044244F" w:rsidRPr="0061654D">
        <w:rPr>
          <w:rFonts w:ascii="Times New Roman" w:hAnsi="Times New Roman" w:cs="Times New Roman"/>
          <w:i/>
          <w:sz w:val="24"/>
          <w:szCs w:val="24"/>
        </w:rPr>
        <w:t>Содержательный аспект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обеспечивается использованием материала об этнокультурных ценностях, традиционных религиях народов</w:t>
      </w:r>
      <w:r w:rsidRPr="0061654D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 Поволжь</w:t>
      </w:r>
      <w:r w:rsidRPr="0061654D">
        <w:rPr>
          <w:rFonts w:ascii="Times New Roman" w:hAnsi="Times New Roman" w:cs="Times New Roman"/>
          <w:sz w:val="24"/>
          <w:szCs w:val="24"/>
        </w:rPr>
        <w:t>я</w:t>
      </w:r>
      <w:r w:rsidR="0044244F" w:rsidRPr="0061654D">
        <w:rPr>
          <w:rFonts w:ascii="Times New Roman" w:hAnsi="Times New Roman" w:cs="Times New Roman"/>
          <w:sz w:val="24"/>
          <w:szCs w:val="24"/>
        </w:rPr>
        <w:t xml:space="preserve">. В младшем школьном возрасте закладываются основы таких социальных чувств, как любовь к Родине и национальная гордость, учащиеся проявляют активный интерес к героям-патриотам, к смелым и отважным людям, к ярким страницам истории. В этом контексте значительный потенциал для реализации задач курса ОРКСЭ представляет краеведческий материал, направленный на: </w:t>
      </w:r>
    </w:p>
    <w:p w:rsidR="0044244F" w:rsidRPr="0061654D" w:rsidRDefault="0044244F" w:rsidP="00827C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формирование представлений об историческом прошлом и настоящем города (села, района), о личностях, оставивших заметный след в истории края, о вкладе, который внесли жители города (района, села) в историко-культурное и духовное наследие региона;</w:t>
      </w:r>
    </w:p>
    <w:p w:rsidR="0044244F" w:rsidRPr="0061654D" w:rsidRDefault="0044244F" w:rsidP="00827C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осознание учащимися своей связи с окружающим их «малым» миром, сопричастности к делам и традициям земляков, формирование личностно значимых ценностных ориентиров в контексте самореализации в условиях края и региона; воспитание гражданственности и патриотизма;</w:t>
      </w:r>
    </w:p>
    <w:p w:rsidR="0044244F" w:rsidRPr="0061654D" w:rsidRDefault="0044244F" w:rsidP="00827C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развитие интеллектуальных и поисково-информационных умений в ходе изучения местного материала, воображения и эмоций в  процессе ознакомления и исторической реконструкции местных сюжетов; формирование ключевых компетенций.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ab/>
      </w:r>
      <w:r w:rsidRPr="0061654D">
        <w:rPr>
          <w:rFonts w:ascii="Times New Roman" w:hAnsi="Times New Roman" w:cs="Times New Roman"/>
          <w:sz w:val="24"/>
          <w:szCs w:val="24"/>
        </w:rPr>
        <w:t xml:space="preserve">Историческое пространство, рассматриваемое в рамках краеведения, непосредственно связано с реальной жизнью ребенка, его родителей, знакомых, оно близко и понятно ему. На этом пространстве он начинает осознавать себя представителем народа, частью окружающего его мира, связанного с миром далеким и большим. Под понятием «местная история» принято понимать историю города, района, села. Изучение истории края предполагает также знакомство с природно-географическими, социально-экономическими и демографическими особенностями места проживания, его историко-культурными памятниками,  духовными и нравственными ценностями жителей. Преломляясь через события края, история и современность становятся близкими и понятными   ученикам.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 условиях Республики Татарстан в содержании внеурочной деятельности могут найти отражение такие ценности, как:</w:t>
      </w:r>
    </w:p>
    <w:p w:rsidR="0044244F" w:rsidRPr="0061654D" w:rsidRDefault="0044244F" w:rsidP="00A62DD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опыт мирного взаимодействия народов многонационального региона;</w:t>
      </w:r>
    </w:p>
    <w:p w:rsidR="0044244F" w:rsidRPr="0061654D" w:rsidRDefault="0044244F" w:rsidP="00A62DD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традиции многовековых добрососедских межэтнических контактов;</w:t>
      </w:r>
    </w:p>
    <w:p w:rsidR="0044244F" w:rsidRPr="0061654D" w:rsidRDefault="0044244F" w:rsidP="00A62DD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история появления традиционных религий в регионе;</w:t>
      </w:r>
    </w:p>
    <w:p w:rsidR="0044244F" w:rsidRPr="0061654D" w:rsidRDefault="0044244F" w:rsidP="00A62DD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наиболее яркие страницы истории региона, раскрывающие  духовно-мировоззренческие факторы социально-исторического развития народов региона.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Сюжеты,  конкретизирующие эти факторы, могут привлекаться на уроках для иллюстрации тех или иных рассматриваемых положений или быть предметом изучения во внеурочной деятельности. В процессе его освоения дети знакомятся с присущими религиям и светской традиции духовно-нравственными ценностями, имеющими место </w:t>
      </w:r>
      <w:r w:rsidRPr="0061654D">
        <w:rPr>
          <w:rFonts w:ascii="Times New Roman" w:hAnsi="Times New Roman" w:cs="Times New Roman"/>
          <w:i/>
          <w:sz w:val="24"/>
          <w:szCs w:val="24"/>
        </w:rPr>
        <w:t>в личной, семейной жизни</w:t>
      </w:r>
      <w:r w:rsidRPr="0061654D">
        <w:rPr>
          <w:rFonts w:ascii="Times New Roman" w:hAnsi="Times New Roman" w:cs="Times New Roman"/>
          <w:sz w:val="24"/>
          <w:szCs w:val="24"/>
        </w:rPr>
        <w:t xml:space="preserve">, в общении с представителями других этносов, проживающих рядом.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Включение во внеурочную деятельность регионального и этнокультурного</w:t>
      </w:r>
      <w:r w:rsidR="00D222BD" w:rsidRPr="0061654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D222BD" w:rsidRPr="0061654D">
        <w:rPr>
          <w:rFonts w:ascii="Times New Roman" w:hAnsi="Times New Roman" w:cs="Times New Roman"/>
          <w:sz w:val="24"/>
          <w:szCs w:val="24"/>
        </w:rPr>
        <w:t>краеведческого</w:t>
      </w:r>
      <w:r w:rsidRPr="0061654D">
        <w:rPr>
          <w:rFonts w:ascii="Times New Roman" w:hAnsi="Times New Roman" w:cs="Times New Roman"/>
          <w:sz w:val="24"/>
          <w:szCs w:val="24"/>
        </w:rPr>
        <w:t xml:space="preserve"> материала способствует развитию понимания школьниками социальной реальности в ее повседневных проявлениях, приобретению опыта позитивного отношения к ценностям окружающего общества и опыта самостоятельного поведения и общественного действия в социально значимой ситуации. 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следует учитывать также, что у учащихся есть определенный </w:t>
      </w:r>
      <w:r w:rsidRPr="0061654D">
        <w:rPr>
          <w:rFonts w:ascii="Times New Roman" w:hAnsi="Times New Roman" w:cs="Times New Roman"/>
          <w:i/>
          <w:sz w:val="24"/>
          <w:szCs w:val="24"/>
        </w:rPr>
        <w:t>социальный опыт</w:t>
      </w:r>
      <w:r w:rsidRPr="0061654D">
        <w:rPr>
          <w:rFonts w:ascii="Times New Roman" w:hAnsi="Times New Roman" w:cs="Times New Roman"/>
          <w:sz w:val="24"/>
          <w:szCs w:val="24"/>
        </w:rPr>
        <w:t xml:space="preserve"> и  собственные представления в сфере духовно-нравственных ценностей. Влияние на их формирование оказывают ближайшее окружение ребенка: семья, друзья, а также телевидение, компьютерные средства (Интернет, игры), мультфильмы, документальные фильмы. </w:t>
      </w:r>
    </w:p>
    <w:p w:rsidR="0044244F" w:rsidRPr="0061654D" w:rsidRDefault="0044244F" w:rsidP="0061654D">
      <w:pPr>
        <w:pStyle w:val="a5"/>
        <w:spacing w:after="0" w:line="360" w:lineRule="auto"/>
        <w:ind w:firstLine="709"/>
        <w:jc w:val="both"/>
        <w:rPr>
          <w:b/>
          <w:bCs/>
        </w:rPr>
      </w:pPr>
      <w:r w:rsidRPr="0061654D">
        <w:rPr>
          <w:bCs/>
        </w:rPr>
        <w:t>Формы внеурочной деятельности могут быть разнообразными; это зависит от местных условий, целей и ожидаемых результатов.</w:t>
      </w:r>
      <w:r w:rsidRPr="0061654D">
        <w:rPr>
          <w:b/>
          <w:bCs/>
        </w:rPr>
        <w:t xml:space="preserve"> </w:t>
      </w:r>
    </w:p>
    <w:p w:rsidR="00DC79A5" w:rsidRPr="0061654D" w:rsidRDefault="0044244F" w:rsidP="00827CAF">
      <w:pPr>
        <w:pStyle w:val="a5"/>
        <w:spacing w:after="0" w:line="360" w:lineRule="auto"/>
        <w:ind w:firstLine="709"/>
        <w:jc w:val="center"/>
        <w:rPr>
          <w:b/>
        </w:rPr>
      </w:pPr>
      <w:r w:rsidRPr="0061654D">
        <w:rPr>
          <w:b/>
          <w:bCs/>
        </w:rPr>
        <w:t xml:space="preserve">Примерные формы </w:t>
      </w:r>
      <w:r w:rsidRPr="0061654D">
        <w:rPr>
          <w:b/>
        </w:rPr>
        <w:t>внеучебных занятий и мероприятий</w:t>
      </w:r>
    </w:p>
    <w:p w:rsidR="0044244F" w:rsidRPr="0061654D" w:rsidRDefault="0044244F" w:rsidP="00827CAF">
      <w:pPr>
        <w:pStyle w:val="a5"/>
        <w:spacing w:after="0" w:line="360" w:lineRule="auto"/>
        <w:ind w:firstLine="709"/>
        <w:jc w:val="center"/>
        <w:rPr>
          <w:b/>
          <w:bCs/>
        </w:rPr>
      </w:pPr>
      <w:r w:rsidRPr="0061654D">
        <w:rPr>
          <w:b/>
        </w:rPr>
        <w:t xml:space="preserve"> в рамках курса ОРКСЭ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Беседа. 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Дискуссия.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Викторина.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Экскурсия.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Деловые и ролевые игры.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Общественный смотр знаний.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Ученическое исследование.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Проекты.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Стенгазеты.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Исторический спектакль.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Олимпиады.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Конкурсы.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Устный журнал.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Электронный журнал.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Встреча с интересными людьми (в контексте содержания курса ОРКСЭ).</w:t>
      </w:r>
    </w:p>
    <w:p w:rsidR="0044244F" w:rsidRPr="0061654D" w:rsidRDefault="0044244F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Социальные акции (участие в субботниках, волонтерском движении совместно со старшими школьниками, мемориальных акциях).</w:t>
      </w:r>
    </w:p>
    <w:p w:rsidR="0044244F" w:rsidRPr="0061654D" w:rsidRDefault="0044244F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В процессе внеурочной деятельности продолжается личностное развитие и духовно-нравственное воспитание ребенка. Подготовка к различным мероприятиям, участие в общественно-полезных делах способствует формированию полезных привычек, на основе которых формируются убеждения. Важную роль при этом играют общественные поручения, которые позволяют школьнику получить общественное признание и оценку своей значимости. </w:t>
      </w:r>
      <w:r w:rsidR="00D222BD" w:rsidRPr="0061654D">
        <w:rPr>
          <w:rFonts w:ascii="Times New Roman" w:hAnsi="Times New Roman" w:cs="Times New Roman"/>
          <w:sz w:val="24"/>
          <w:szCs w:val="24"/>
        </w:rPr>
        <w:t>Ш</w:t>
      </w:r>
      <w:r w:rsidRPr="0061654D">
        <w:rPr>
          <w:rFonts w:ascii="Times New Roman" w:hAnsi="Times New Roman" w:cs="Times New Roman"/>
          <w:sz w:val="24"/>
          <w:szCs w:val="24"/>
        </w:rPr>
        <w:t xml:space="preserve">кольники приобретают опыт самостоятельного общественного действия. Именно в опыте самостоятельного действия приобретаются те качества, которые необходимы в реальной жизни, формируется готовность к поступку. </w:t>
      </w:r>
    </w:p>
    <w:p w:rsidR="0044244F" w:rsidRPr="0061654D" w:rsidRDefault="0044244F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ab/>
        <w:t xml:space="preserve">Таким образом, у младших школьников формируются коммуникативная, социальная, гражданская, этическая компетентности. </w:t>
      </w:r>
    </w:p>
    <w:p w:rsidR="0044244F" w:rsidRPr="0061654D" w:rsidRDefault="0044244F" w:rsidP="00A62DD4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Результатом освоения курса выступают: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1. Приобретение школьниками социально значимых знаний, которые нужны человеку для полноценного проживания его повседневной жизни, для успешной социализации: знания об устройстве общества и общественных нормах, о социально одобряемых и неодобряемых формах поведения в обществе, понимание роли религии и этики в жизни человека и общества. </w:t>
      </w:r>
    </w:p>
    <w:p w:rsidR="0044244F" w:rsidRPr="0061654D" w:rsidRDefault="0044244F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2. Получение учащимися опыта переживания и позитивного отношения к базовым ценностям общества, нравственным установкам, ценностного отношения к окружающей жизни - ценная  составляющая курса. </w:t>
      </w:r>
    </w:p>
    <w:p w:rsidR="00DC79A5" w:rsidRPr="0061654D" w:rsidRDefault="0044244F" w:rsidP="0061654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3. Приобретение школьниками опыта социального действия: </w:t>
      </w:r>
      <w:r w:rsidR="00692EF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597535</wp:posOffset>
                </wp:positionV>
                <wp:extent cx="409575" cy="9525"/>
                <wp:effectExtent l="9525" t="54610" r="19050" b="501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57pt;margin-top:47.05pt;width:32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">
                <v:stroke endarrow="block"/>
              </v:shape>
            </w:pict>
          </mc:Fallback>
        </mc:AlternateContent>
      </w:r>
      <w:r w:rsidRPr="0061654D">
        <w:rPr>
          <w:rFonts w:ascii="Times New Roman" w:hAnsi="Times New Roman" w:cs="Times New Roman"/>
          <w:sz w:val="24"/>
          <w:szCs w:val="24"/>
        </w:rPr>
        <w:t>расширение границ  деятельности (группа, класс, школа, окружающий социум), усложнение взаимодействия со взрослыми (учитель, родители, другие взрослые).</w:t>
      </w:r>
    </w:p>
    <w:p w:rsidR="00A86347" w:rsidRPr="0061654D" w:rsidRDefault="00A86347" w:rsidP="006165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ФОРМЫ И ВИДЫ ОРГАНИЗАЦИИ УЧЕБНОГО ПРОЦЕССА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 практике работы утвердились следующие  организационные формы обучения: фронтальные, групповые и индивидуальные.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V1"/>
      <w:bookmarkEnd w:id="1"/>
      <w:r w:rsidRPr="0061654D">
        <w:rPr>
          <w:rFonts w:ascii="Times New Roman" w:hAnsi="Times New Roman" w:cs="Times New Roman"/>
          <w:i/>
          <w:sz w:val="24"/>
          <w:szCs w:val="24"/>
        </w:rPr>
        <w:t>Фронтальные формы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организации обучения предполагают познавательную деятельность всего класса под руководством учителя. При этом класс выполняет общее задание, работает, как правило, в едином темпе.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 процессе изучения курса ОРКСЭ фронтально могут быть организованы такие виды занятий, как:</w:t>
      </w:r>
    </w:p>
    <w:p w:rsidR="00A86347" w:rsidRPr="0061654D" w:rsidRDefault="00A86347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            - различные формы работы с текстом (комментированное чтение, коллективное составление планов, опорных конспектов </w:t>
      </w:r>
      <w:r w:rsidRPr="0061654D">
        <w:rPr>
          <w:rFonts w:ascii="Times New Roman" w:hAnsi="Times New Roman" w:cs="Times New Roman"/>
          <w:spacing w:val="-6"/>
          <w:sz w:val="24"/>
          <w:szCs w:val="24"/>
        </w:rPr>
        <w:t>к текстам, пересказам</w:t>
      </w:r>
      <w:r w:rsidRPr="0061654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86347" w:rsidRPr="0061654D" w:rsidRDefault="00A86347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беседа;</w:t>
      </w:r>
    </w:p>
    <w:p w:rsidR="00A86347" w:rsidRPr="0061654D" w:rsidRDefault="00A86347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работа с изобразительным рядом (на бумажных и электронных носителях).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Однако фронтальная работа не рассчитана на учет индивидуальных особенностей, в результате одним трудно работать в заданном темпе, другим - неинтересно. Поэтому современная ситуация требует организации учебного процесса в групповых и индивидуальных формах.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Cs/>
          <w:i/>
          <w:sz w:val="24"/>
          <w:szCs w:val="24"/>
        </w:rPr>
        <w:t>Групповая работа</w:t>
      </w:r>
      <w:r w:rsidRPr="0061654D">
        <w:rPr>
          <w:rFonts w:ascii="Times New Roman" w:hAnsi="Times New Roman" w:cs="Times New Roman"/>
          <w:sz w:val="24"/>
          <w:szCs w:val="24"/>
        </w:rPr>
        <w:t xml:space="preserve"> активно используется учителями как форма, способствующая развитию у школьников не только познавательных, но и коммуникативных компетенций. 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Она </w:t>
      </w:r>
      <w:r w:rsidRPr="0061654D">
        <w:rPr>
          <w:rFonts w:ascii="Times New Roman" w:hAnsi="Times New Roman" w:cs="Times New Roman"/>
          <w:sz w:val="24"/>
          <w:szCs w:val="24"/>
        </w:rPr>
        <w:t xml:space="preserve">предполагает функционирование малых групп, работающих как над общими, так и специфическими заданиями. Групповые формы организации учебного процесса используются как в урочной, так и во внеурочной деятельности учащихся в рамках курса ОРКСЭ. 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Их </w:t>
      </w:r>
      <w:r w:rsidRPr="0061654D">
        <w:rPr>
          <w:rFonts w:ascii="Times New Roman" w:hAnsi="Times New Roman" w:cs="Times New Roman"/>
          <w:sz w:val="24"/>
          <w:szCs w:val="24"/>
        </w:rPr>
        <w:t xml:space="preserve">характеризуют осознание цели деятельности как единой и значимой, разделение функций, установление отношений взаимной ответственности и сотрудничества.                                                                                                                                                                                            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V2"/>
      <w:bookmarkEnd w:id="2"/>
      <w:r w:rsidRPr="0061654D">
        <w:rPr>
          <w:rFonts w:ascii="Times New Roman" w:hAnsi="Times New Roman" w:cs="Times New Roman"/>
          <w:bCs/>
          <w:sz w:val="24"/>
          <w:szCs w:val="24"/>
        </w:rPr>
        <w:t xml:space="preserve">Организация работы в группе позволяет учитывать личностные характеристики учащихся, степень развития их метапредметных компетенций, степень мотивации, а также степень самостоятельности в </w:t>
      </w:r>
      <w:r w:rsidRPr="0061654D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деятельности. </w:t>
      </w:r>
    </w:p>
    <w:p w:rsidR="00A86347" w:rsidRPr="0061654D" w:rsidRDefault="00A86347" w:rsidP="00827C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Работа в группе также позволяет ученикам получить эмоциональную и содержательную поддержку, создает эффект включенности в общую работу класса. Одна из задач, стоящих перед учителем при организации работы в группах, – создание перспективы для получения индивидуального образовательного результата каждым учеником.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  В современной образовательной практике 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значимы </w:t>
      </w:r>
      <w:r w:rsidRPr="0061654D">
        <w:rPr>
          <w:rFonts w:ascii="Times New Roman" w:hAnsi="Times New Roman" w:cs="Times New Roman"/>
          <w:i/>
          <w:sz w:val="24"/>
          <w:szCs w:val="24"/>
        </w:rPr>
        <w:t>индивидуальные формы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организации занятий, позволяющие полнее учитывать познавательные возможности и интересы обучающихся, например, выполнение  различных заданий к занятиям, подготовка разнообразных творческих работ (сообщений, сочинений, проектов и др.). Особенно это актуально во внеурочной деятельности в рамках курса ОРКСЭ.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Рассмотренные организационные формы обучения могут выступать как самостоятельные формы образовательного процесса (урок-экскурсия, урок-исследование и др.) и как элемент урока. </w:t>
      </w:r>
    </w:p>
    <w:p w:rsidR="00A86347" w:rsidRPr="0061654D" w:rsidRDefault="00A86347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Основной организационной формой обучения по курсу ОРКСЭ является урок. Он обеспечивает организационную четкость, целостность и системность образовательного процесса, предоставляет возможность в рамках урока органично соединить фронтальные, групповые и индивидуальные формы обучения. </w:t>
      </w:r>
    </w:p>
    <w:p w:rsidR="00A86347" w:rsidRPr="0061654D" w:rsidRDefault="00A86347" w:rsidP="00827CAF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При освоении курса «Основы религиозных культур и светской этики» уместны как репродуктивные, так и творческие формы деятельности учащихся:</w:t>
      </w:r>
      <w:r w:rsidRPr="0061654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6347" w:rsidRPr="0061654D" w:rsidRDefault="00A86347" w:rsidP="00827CAF">
      <w:pPr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-репродуктивные формы</w:t>
      </w:r>
      <w:r w:rsidRPr="0061654D">
        <w:rPr>
          <w:rFonts w:ascii="Times New Roman" w:hAnsi="Times New Roman" w:cs="Times New Roman"/>
          <w:sz w:val="24"/>
          <w:szCs w:val="24"/>
        </w:rPr>
        <w:t xml:space="preserve"> необходимы для получения фактических знаний, развития наглядно-образного мышления, памяти, навыков учебного труда; </w:t>
      </w:r>
    </w:p>
    <w:p w:rsidR="00A86347" w:rsidRPr="0061654D" w:rsidRDefault="00A86347" w:rsidP="00827CAF">
      <w:pPr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-частично-поисковые</w:t>
      </w:r>
      <w:r w:rsidRPr="0061654D">
        <w:rPr>
          <w:rFonts w:ascii="Times New Roman" w:hAnsi="Times New Roman" w:cs="Times New Roman"/>
          <w:sz w:val="24"/>
          <w:szCs w:val="24"/>
        </w:rPr>
        <w:t xml:space="preserve"> (эвристические) способствуют развитию интеллектуальных навыков, они необходимы для закрепления знаний и способствует развитию самостоятельности мышления и познавательного интереса;</w:t>
      </w:r>
    </w:p>
    <w:p w:rsidR="00A86347" w:rsidRPr="0061654D" w:rsidRDefault="00A86347" w:rsidP="0061654D">
      <w:pPr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-творческие формы</w:t>
      </w:r>
      <w:r w:rsidRPr="0061654D">
        <w:rPr>
          <w:rFonts w:ascii="Times New Roman" w:hAnsi="Times New Roman" w:cs="Times New Roman"/>
          <w:sz w:val="24"/>
          <w:szCs w:val="24"/>
        </w:rPr>
        <w:t xml:space="preserve"> освоения материала курса ОРКСЭ (сочинение, ученическое исследование, проект) способствуют формированию навыков критического мышления, умения ориентироваться в информационном потоке, вырабатывать собственную позицию по обсуждаемым вопросам. </w:t>
      </w:r>
    </w:p>
    <w:p w:rsidR="00A86347" w:rsidRPr="0061654D" w:rsidRDefault="00A86347" w:rsidP="00827CA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***</w:t>
      </w:r>
    </w:p>
    <w:p w:rsidR="00A86347" w:rsidRPr="0061654D" w:rsidRDefault="00A86347" w:rsidP="00DC79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Распространенной формой работы в начальной школе и актуальной в преподавании курса ОРКСЭ является беседа, предполагающая целенаправленный разговор по определенной теме. Беседа проводится с различной целью и на разных этапах урока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 при</w:t>
      </w:r>
      <w:r w:rsidRPr="0061654D">
        <w:rPr>
          <w:rFonts w:ascii="Times New Roman" w:hAnsi="Times New Roman" w:cs="Times New Roman"/>
          <w:sz w:val="24"/>
          <w:szCs w:val="24"/>
        </w:rPr>
        <w:t>:</w:t>
      </w:r>
    </w:p>
    <w:p w:rsidR="00A86347" w:rsidRPr="0061654D" w:rsidRDefault="00A86347" w:rsidP="00827CA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  выявлении</w:t>
      </w:r>
      <w:r w:rsidRPr="0061654D"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DC79A5" w:rsidRPr="0061654D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61654D">
        <w:rPr>
          <w:rFonts w:ascii="Times New Roman" w:hAnsi="Times New Roman" w:cs="Times New Roman"/>
          <w:sz w:val="24"/>
          <w:szCs w:val="24"/>
        </w:rPr>
        <w:t>;</w:t>
      </w:r>
    </w:p>
    <w:p w:rsidR="00A86347" w:rsidRPr="0061654D" w:rsidRDefault="00A86347" w:rsidP="00827CA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изучении нового материала;</w:t>
      </w:r>
    </w:p>
    <w:p w:rsidR="00A86347" w:rsidRPr="0061654D" w:rsidRDefault="00A86347" w:rsidP="00827CA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закреплении знаний.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Беседа может быть репродуктивн</w:t>
      </w:r>
      <w:r w:rsidR="00DC79A5" w:rsidRPr="0061654D">
        <w:rPr>
          <w:rFonts w:ascii="Times New Roman" w:hAnsi="Times New Roman" w:cs="Times New Roman"/>
          <w:sz w:val="24"/>
          <w:szCs w:val="24"/>
        </w:rPr>
        <w:t>ой или эвристической</w:t>
      </w:r>
      <w:r w:rsidRPr="0061654D">
        <w:rPr>
          <w:rFonts w:ascii="Times New Roman" w:hAnsi="Times New Roman" w:cs="Times New Roman"/>
          <w:sz w:val="24"/>
          <w:szCs w:val="24"/>
        </w:rPr>
        <w:t>. Беседа репродуктивного характера направлена на сознательное усвоение и последующее воспроизведений учащимися знаний; эвристического характера - на стимулирование познавательной деятельности учащихся, на создание проблемных ситуаций.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При организации беседы учителю необходимо владеть способами установления и активизации механизмов обратной связи. Важно подготовить продуманную систему логически связанных вопросов, раскрывающих изучаемую тему и соответствующих уровню развития учащихся. </w:t>
      </w:r>
    </w:p>
    <w:p w:rsidR="00A86347" w:rsidRPr="0061654D" w:rsidRDefault="00A86347" w:rsidP="00827C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Эффективность беседы зависит от следующих факторов:</w:t>
      </w:r>
    </w:p>
    <w:p w:rsidR="00A86347" w:rsidRPr="0061654D" w:rsidRDefault="00A86347" w:rsidP="00827C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четкое определение цели беседы;</w:t>
      </w:r>
    </w:p>
    <w:p w:rsidR="00A86347" w:rsidRPr="0061654D" w:rsidRDefault="00A86347" w:rsidP="00827C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разработка доступных учащимся вопросов;</w:t>
      </w:r>
    </w:p>
    <w:p w:rsidR="00A86347" w:rsidRPr="0061654D" w:rsidRDefault="00A86347" w:rsidP="00827C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последовательность постановки их в процессе беседы;</w:t>
      </w:r>
    </w:p>
    <w:p w:rsidR="00A86347" w:rsidRPr="0061654D" w:rsidRDefault="00A86347" w:rsidP="00827C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умение при необходимости видоизменить вопросы, задать наводящие вопросы и т.д.</w:t>
      </w:r>
    </w:p>
    <w:p w:rsidR="00A86347" w:rsidRPr="0061654D" w:rsidRDefault="00A86347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Одной из важных форм учебной работы на занятиях в рамках курса «Основы религиозных культур и светской этики» является </w:t>
      </w:r>
      <w:r w:rsidRPr="0061654D">
        <w:rPr>
          <w:rFonts w:ascii="Times New Roman" w:hAnsi="Times New Roman" w:cs="Times New Roman"/>
          <w:i/>
          <w:sz w:val="24"/>
          <w:szCs w:val="24"/>
        </w:rPr>
        <w:t>работа с текстом учебника</w:t>
      </w:r>
      <w:r w:rsidRPr="0061654D">
        <w:rPr>
          <w:rFonts w:ascii="Times New Roman" w:hAnsi="Times New Roman" w:cs="Times New Roman"/>
          <w:sz w:val="24"/>
          <w:szCs w:val="24"/>
        </w:rPr>
        <w:t>, поскольку он является одним из основных источников знаний при изучении курса ОРКСЭ. Среди многообразия форм работы с текстом можно назвать:</w:t>
      </w:r>
    </w:p>
    <w:p w:rsidR="00A86347" w:rsidRPr="0061654D" w:rsidRDefault="00A86347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комментированное чтение – оно актуально, если осваивается сложный материал;</w:t>
      </w:r>
    </w:p>
    <w:p w:rsidR="00A86347" w:rsidRPr="0061654D" w:rsidRDefault="00A86347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чтение текста или его фрагментов  с последующим обсуждением; </w:t>
      </w:r>
    </w:p>
    <w:p w:rsidR="00A86347" w:rsidRPr="0061654D" w:rsidRDefault="00A86347" w:rsidP="00A62DD4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передача текста в преобразованном виде – составление планов, опорных схем.</w:t>
      </w:r>
    </w:p>
    <w:p w:rsidR="00A86347" w:rsidRPr="0061654D" w:rsidRDefault="00A86347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Важно формировать у учащихся вдумчивое отношение к вопросам и заданиям к тексту, обращать внимание на их типологию. Часть из них направлена на воспроизведение информации, например: «Как называются священные книги христиан?», «В чем </w:t>
      </w:r>
      <w:r w:rsidR="00DC79A5" w:rsidRPr="0061654D">
        <w:rPr>
          <w:rFonts w:ascii="Times New Roman" w:hAnsi="Times New Roman" w:cs="Times New Roman"/>
          <w:sz w:val="24"/>
          <w:szCs w:val="24"/>
        </w:rPr>
        <w:t>основы ислама</w:t>
      </w:r>
      <w:r w:rsidRPr="0061654D">
        <w:rPr>
          <w:rFonts w:ascii="Times New Roman" w:hAnsi="Times New Roman" w:cs="Times New Roman"/>
          <w:sz w:val="24"/>
          <w:szCs w:val="24"/>
        </w:rPr>
        <w:t xml:space="preserve">?». Репродуктивный характер носит также выполнение заданий на пересказ, определение понятий и т. п. </w:t>
      </w:r>
    </w:p>
    <w:p w:rsidR="00A86347" w:rsidRPr="0061654D" w:rsidRDefault="00A86347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ab/>
        <w:t>Другие задания требуют перечисления, извлечения и описания информации, например: «Опишите устройство синагоги», «Как выгляд</w:t>
      </w:r>
      <w:r w:rsidR="00DC79A5" w:rsidRPr="0061654D">
        <w:rPr>
          <w:rFonts w:ascii="Times New Roman" w:hAnsi="Times New Roman" w:cs="Times New Roman"/>
          <w:sz w:val="24"/>
          <w:szCs w:val="24"/>
        </w:rPr>
        <w:t>и</w:t>
      </w:r>
      <w:r w:rsidRPr="0061654D">
        <w:rPr>
          <w:rFonts w:ascii="Times New Roman" w:hAnsi="Times New Roman" w:cs="Times New Roman"/>
          <w:sz w:val="24"/>
          <w:szCs w:val="24"/>
        </w:rPr>
        <w:t xml:space="preserve">т мечеть?» и др. Такого типа задания способствуют развитию наблюдательности учащихся, умений находить необходимую информацию. </w:t>
      </w:r>
    </w:p>
    <w:p w:rsidR="00A86347" w:rsidRPr="0061654D" w:rsidRDefault="00A86347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Есть задания, требующие осмысления и оценки информации. Это - задания сравнительно-сопоставительного, причинно-следственного  характера, например, «Укажите сходство и различие разных храмов». </w:t>
      </w:r>
    </w:p>
    <w:p w:rsidR="00A86347" w:rsidRPr="0061654D" w:rsidRDefault="00A86347" w:rsidP="00DC79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ab/>
        <w:t xml:space="preserve"> Развитию навыков работы с текстом, с одной стороны, с другой – лучшему осмыслению содержания способствуют задания, направленные на передачу текста в преобразованном виде. Это – выделение главной мысли фрагмента текста, составление плана, подготовка сообщения или доклада, заполнение таблиц.</w:t>
      </w:r>
    </w:p>
    <w:p w:rsidR="00A86347" w:rsidRPr="0061654D" w:rsidRDefault="00A86347" w:rsidP="00827C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ab/>
        <w:t>В процессе изучения курса учитель может привлекать документы, отрывки из художественной литературы. При работе с документами учащиеся под руководством учителя выясняют содержание документа:</w:t>
      </w:r>
    </w:p>
    <w:p w:rsidR="00A86347" w:rsidRPr="0061654D" w:rsidRDefault="00A86347" w:rsidP="00827CAF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кто автор документа?</w:t>
      </w:r>
    </w:p>
    <w:p w:rsidR="00A86347" w:rsidRPr="0061654D" w:rsidRDefault="00A86347" w:rsidP="00827CAF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с какой целью написан документ?</w:t>
      </w:r>
    </w:p>
    <w:p w:rsidR="00A86347" w:rsidRPr="0061654D" w:rsidRDefault="00A86347" w:rsidP="00827CAF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о чем говорится в тексте (о ком)? </w:t>
      </w:r>
    </w:p>
    <w:p w:rsidR="00A86347" w:rsidRPr="0061654D" w:rsidRDefault="00A86347" w:rsidP="00827CAF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о каких событиях рассказывает автор? </w:t>
      </w:r>
    </w:p>
    <w:p w:rsidR="00A86347" w:rsidRPr="0061654D" w:rsidRDefault="00A86347" w:rsidP="00827CAF">
      <w:pPr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как он относится к тому, о чем пишет?  </w:t>
      </w:r>
    </w:p>
    <w:p w:rsidR="00A86347" w:rsidRPr="0061654D" w:rsidRDefault="00A86347" w:rsidP="006165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 xml:space="preserve">После прочтения текста, просмотра кинофрагмента или иллюстративного материала, рассказа учителя и т.д. организуется беседа, учащиеся отвечают на вопросы, иногда сами их формулируют. </w:t>
      </w:r>
    </w:p>
    <w:p w:rsidR="00A86347" w:rsidRPr="0061654D" w:rsidRDefault="00A86347" w:rsidP="00827C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***</w:t>
      </w:r>
    </w:p>
    <w:p w:rsidR="00A86347" w:rsidRPr="0061654D" w:rsidRDefault="00A86347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С учетом возрастных особенностей младших школьников большое значение при изучении курса имеет </w:t>
      </w:r>
      <w:r w:rsidRPr="0061654D">
        <w:rPr>
          <w:rFonts w:ascii="Times New Roman" w:hAnsi="Times New Roman" w:cs="Times New Roman"/>
          <w:i/>
          <w:sz w:val="24"/>
          <w:szCs w:val="24"/>
        </w:rPr>
        <w:t>наглядность</w:t>
      </w:r>
      <w:r w:rsidRPr="0061654D">
        <w:rPr>
          <w:rFonts w:ascii="Times New Roman" w:hAnsi="Times New Roman" w:cs="Times New Roman"/>
          <w:sz w:val="24"/>
          <w:szCs w:val="24"/>
        </w:rPr>
        <w:t>, которая обеспечивает конкретность, эмоциональность, прочность усвоения содержания курса, стимулирует осмысление изучаемого материала, способствует развитию образного мышления и познавательного интереса. Наглядность помогает глубже понять идею прочитанного, полнее раскрыть авторский замысел, четче увидеть события, действующих лиц. В учебно-методическом комплексе ОРКСЭ широко представлен иллюстративный материал – это произведения изобразительного искусства, рисунки, предназначенное для восприятия в единстве с текстом.</w:t>
      </w:r>
    </w:p>
    <w:p w:rsidR="00A86347" w:rsidRPr="0061654D" w:rsidRDefault="00A86347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Наглядные средства обучения (иллюстрации, фотографии, рисунки и др.), конкретизируя материал, частично заменяют описание, повышают содержательность изложения материала, оптимизируют использование времени на занятиях. 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Необходимый иллюстративный материал ко многим урокам учащиеся могут найти в сети Интернет.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Созданию образного восприятия изучаемого материала в курсе ОРКСЭ, установлению внутренних связей курса не только на теоретическом, но и на визуальном уровне, способствует создание </w:t>
      </w:r>
      <w:r w:rsidRPr="0061654D">
        <w:rPr>
          <w:rFonts w:ascii="Times New Roman" w:hAnsi="Times New Roman" w:cs="Times New Roman"/>
          <w:i/>
          <w:sz w:val="24"/>
          <w:szCs w:val="24"/>
        </w:rPr>
        <w:t>панорамы образов</w:t>
      </w:r>
      <w:r w:rsidRPr="006165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>по определенной теме.</w:t>
      </w:r>
      <w:r w:rsidRPr="00616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>По мере изучения курса накапливается разнообразный наглядный материал: фотографии, иллюстрации, репродукции картин, костюмы, ритуальные и бытовые предметы, характерные для рассматриваемой религиозной или светской культуры. Учащиеся могут написать к подобранным материалам краткие аннотации, а на завершающем уроке (занятии) -  провести презентацию материалов галереи.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Для усвоения материала курса важно освоить </w:t>
      </w:r>
      <w:r w:rsidRPr="0061654D">
        <w:rPr>
          <w:rFonts w:ascii="Times New Roman" w:hAnsi="Times New Roman" w:cs="Times New Roman"/>
          <w:i/>
          <w:sz w:val="24"/>
          <w:szCs w:val="24"/>
        </w:rPr>
        <w:t>понятийный аппарат</w:t>
      </w:r>
      <w:r w:rsidRPr="0061654D">
        <w:rPr>
          <w:rFonts w:ascii="Times New Roman" w:hAnsi="Times New Roman" w:cs="Times New Roman"/>
          <w:sz w:val="24"/>
          <w:szCs w:val="24"/>
        </w:rPr>
        <w:t xml:space="preserve">. Можно практиковать составление словаря, в котором будут представлены понятия, являющиеся ключевыми для понимания мировоззренческой и культурной специфики изучаемого. </w:t>
      </w:r>
      <w:r w:rsidRPr="0061654D">
        <w:rPr>
          <w:rFonts w:ascii="Times New Roman" w:hAnsi="Times New Roman" w:cs="Times New Roman"/>
          <w:i/>
          <w:sz w:val="24"/>
          <w:szCs w:val="24"/>
        </w:rPr>
        <w:t>Работа со словарем</w:t>
      </w:r>
      <w:r w:rsidRPr="0061654D">
        <w:rPr>
          <w:rFonts w:ascii="Times New Roman" w:hAnsi="Times New Roman" w:cs="Times New Roman"/>
          <w:sz w:val="24"/>
          <w:szCs w:val="24"/>
        </w:rPr>
        <w:t xml:space="preserve"> способствует не только пониманию сути изучаемых явлений и фактов, но и совершенствует навыки работы с источниками информации, навыки устной и письменной речи, т.к. требует создания точных, понятных, грамотных формулировок. </w:t>
      </w:r>
    </w:p>
    <w:p w:rsidR="00A86347" w:rsidRPr="0061654D" w:rsidRDefault="00A86347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Интересной и привлекательной для младших школьников формой занятий являются</w:t>
      </w:r>
      <w:r w:rsidRPr="0061654D">
        <w:rPr>
          <w:rFonts w:ascii="Times New Roman" w:hAnsi="Times New Roman" w:cs="Times New Roman"/>
          <w:i/>
          <w:sz w:val="24"/>
          <w:szCs w:val="24"/>
        </w:rPr>
        <w:t xml:space="preserve">  театрализованные сюжеты</w:t>
      </w:r>
      <w:r w:rsidRPr="0061654D">
        <w:rPr>
          <w:rFonts w:ascii="Times New Roman" w:hAnsi="Times New Roman" w:cs="Times New Roman"/>
          <w:sz w:val="24"/>
          <w:szCs w:val="24"/>
        </w:rPr>
        <w:t>. Драматизация может быть включена в урок в качестве иллюстративного фрагмента при объяснении или домашнего задания, либо стать результатом долгосрочной проектной работы учащихся.</w:t>
      </w:r>
    </w:p>
    <w:p w:rsidR="00A86347" w:rsidRPr="0061654D" w:rsidRDefault="00A86347" w:rsidP="00827C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i/>
          <w:sz w:val="24"/>
          <w:szCs w:val="24"/>
        </w:rPr>
        <w:t>Экскурсия</w:t>
      </w:r>
      <w:r w:rsidRPr="0061654D">
        <w:rPr>
          <w:rFonts w:ascii="Times New Roman" w:hAnsi="Times New Roman" w:cs="Times New Roman"/>
          <w:sz w:val="24"/>
          <w:szCs w:val="24"/>
        </w:rPr>
        <w:t xml:space="preserve"> конкретизирует программный материал, расширяет кругозор и углубляет знания учащихся. Содержание экскурсии должно составлять программное содержание изучаемого курса, конкретизируя или расширяя осваиваемый материал. Учитель определяет наблюдаемые объекты их целесообразность, последовательность наблюдений, систему вопросов, тематику групповых и индивидуальных заданий.</w:t>
      </w:r>
    </w:p>
    <w:p w:rsidR="00A86347" w:rsidRPr="0061654D" w:rsidRDefault="00A86347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Cs/>
          <w:sz w:val="24"/>
          <w:szCs w:val="24"/>
        </w:rPr>
        <w:t xml:space="preserve">При невозможности организации экскурсии она может быть проведена в заочной или виртуальной форме. Желательно использовать подготовленные учителем или учащимися презентации. </w:t>
      </w:r>
    </w:p>
    <w:p w:rsidR="00A86347" w:rsidRPr="0061654D" w:rsidRDefault="00A86347" w:rsidP="00827CAF">
      <w:pPr>
        <w:pStyle w:val="a5"/>
        <w:spacing w:after="0" w:line="360" w:lineRule="auto"/>
        <w:ind w:firstLine="709"/>
        <w:jc w:val="both"/>
      </w:pPr>
      <w:r w:rsidRPr="0061654D">
        <w:t>Применение перечисленных методов обучения в их оптимальном сочетании при изучении курса обеспечит практическую направленность учебного процесса, будет способствовать созданию реальных возможностей для получения учащимися новых знаний и совершенствования универсальных учебных действий, создаст условия для понимания и эмоционально - ценностного освоения нравственно-этических норм.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 настоящее время учащиеся, как правило</w:t>
      </w:r>
      <w:r w:rsidR="00DB17E8" w:rsidRPr="0061654D">
        <w:rPr>
          <w:rFonts w:ascii="Times New Roman" w:hAnsi="Times New Roman" w:cs="Times New Roman"/>
          <w:sz w:val="24"/>
          <w:szCs w:val="24"/>
        </w:rPr>
        <w:t>,</w:t>
      </w:r>
      <w:r w:rsidRPr="0061654D">
        <w:rPr>
          <w:rFonts w:ascii="Times New Roman" w:hAnsi="Times New Roman" w:cs="Times New Roman"/>
          <w:sz w:val="24"/>
          <w:szCs w:val="24"/>
        </w:rPr>
        <w:t xml:space="preserve"> не испытывают дефицита в информации. Возникает другая проблема: ученик должен обладать определенными компетенциями по работе с информацией. В этих целях многие учителя используют различные памятки. Выступая в качестве определенного алгоритма, памятка определяет мыслительные операции, способы деятельности, формируя навыки анализа и синтеза учебного материала. Обращение к памяткам особенно полезно на первых порах выполнения того или иного типа задания. У учащихся вырабатываются образцы выполнения заданий различного характера - анализа учебного материала, формирования развернутых ответов и т. п. Это снимает напряжение при работе с текстом, во время устных выступлений у доски,  способствует развитию коммуникативных навыков учащихся.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Памятки могут быть использованы также при организации разноуровневой познавательной деятельности учащихся, что содействует реализации принципа дифференциации и индивидуализации обучения. Использование памяток возможно на различных этапах обучения: при знакомстве с новым материалом, закреплении, проверке знаний. Впоследствии, когда у учащихся сформированы стереотипы выполнения заданий, необходимость в использовании памяток отпадает, мыслительные действия выполняются в «свернутом виде» или автоматически. </w:t>
      </w:r>
    </w:p>
    <w:p w:rsidR="00A86347" w:rsidRPr="0061654D" w:rsidRDefault="00A86347" w:rsidP="0061654D">
      <w:pPr>
        <w:pStyle w:val="a5"/>
        <w:spacing w:after="0" w:line="360" w:lineRule="auto"/>
        <w:ind w:firstLine="709"/>
        <w:jc w:val="both"/>
      </w:pPr>
      <w:r w:rsidRPr="0061654D">
        <w:t>Ниже предлагаем примерные образцы различных памяток, которые могут быть модифицированы учителем для конкретных педагогических условий.</w:t>
      </w:r>
    </w:p>
    <w:p w:rsidR="00A86347" w:rsidRPr="0061654D" w:rsidRDefault="00A86347" w:rsidP="00827CAF">
      <w:pPr>
        <w:pStyle w:val="a5"/>
        <w:spacing w:after="0" w:line="360" w:lineRule="auto"/>
        <w:ind w:firstLine="709"/>
        <w:jc w:val="center"/>
        <w:rPr>
          <w:bCs/>
        </w:rPr>
      </w:pPr>
      <w:r w:rsidRPr="0061654D">
        <w:rPr>
          <w:b/>
          <w:bCs/>
          <w:u w:val="single"/>
        </w:rPr>
        <w:t>Памятка к описанию исторического памятника</w:t>
      </w:r>
      <w:r w:rsidRPr="0061654D">
        <w:rPr>
          <w:b/>
          <w:bCs/>
        </w:rPr>
        <w:t xml:space="preserve"> </w:t>
      </w:r>
      <w:r w:rsidRPr="0061654D">
        <w:rPr>
          <w:bCs/>
        </w:rPr>
        <w:t>(храма)</w:t>
      </w:r>
    </w:p>
    <w:p w:rsidR="00A86347" w:rsidRPr="0061654D" w:rsidRDefault="00A86347" w:rsidP="00827CAF">
      <w:pPr>
        <w:pStyle w:val="a5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Как называется памятник?</w:t>
      </w:r>
    </w:p>
    <w:p w:rsidR="00A86347" w:rsidRPr="0061654D" w:rsidRDefault="00A86347" w:rsidP="00827CAF">
      <w:pPr>
        <w:pStyle w:val="a5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Кто его создал (кто автор)?</w:t>
      </w:r>
    </w:p>
    <w:p w:rsidR="00A86347" w:rsidRPr="0061654D" w:rsidRDefault="00A86347" w:rsidP="00827CAF">
      <w:pPr>
        <w:pStyle w:val="a5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Как выглядит памятник? (опишите его внешний вид).</w:t>
      </w:r>
    </w:p>
    <w:p w:rsidR="00A86347" w:rsidRPr="0061654D" w:rsidRDefault="00A86347" w:rsidP="0061654D">
      <w:pPr>
        <w:pStyle w:val="a5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Каково его назначение?</w:t>
      </w:r>
    </w:p>
    <w:p w:rsidR="00A86347" w:rsidRPr="0061654D" w:rsidRDefault="00A86347" w:rsidP="00827CAF">
      <w:pPr>
        <w:pStyle w:val="a5"/>
        <w:spacing w:after="0" w:line="360" w:lineRule="auto"/>
        <w:ind w:firstLine="709"/>
        <w:jc w:val="center"/>
        <w:rPr>
          <w:b/>
          <w:bCs/>
          <w:u w:val="single"/>
        </w:rPr>
      </w:pPr>
      <w:r w:rsidRPr="0061654D">
        <w:rPr>
          <w:b/>
          <w:bCs/>
          <w:u w:val="single"/>
        </w:rPr>
        <w:t>Памятка к составлению плана текста</w:t>
      </w:r>
    </w:p>
    <w:p w:rsidR="00A86347" w:rsidRPr="0061654D" w:rsidRDefault="00A86347" w:rsidP="00827CAF">
      <w:pPr>
        <w:pStyle w:val="a5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Внимательно прочитайте текст.</w:t>
      </w:r>
    </w:p>
    <w:p w:rsidR="00A86347" w:rsidRPr="0061654D" w:rsidRDefault="00A86347" w:rsidP="00827CAF">
      <w:pPr>
        <w:pStyle w:val="a5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Разделите текст по смыслу на логически законченные части.</w:t>
      </w:r>
    </w:p>
    <w:p w:rsidR="00A86347" w:rsidRPr="0061654D" w:rsidRDefault="00A86347" w:rsidP="00827CAF">
      <w:pPr>
        <w:pStyle w:val="a5"/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 xml:space="preserve">Выделите в каждой части главную мысль.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4.      Озаглавьте каждую часть. В заголовках должна содержаться главная мысль каждой части.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5.        Проверьте, связан ли последующий пункт плана с предыдущим.</w:t>
      </w:r>
    </w:p>
    <w:p w:rsidR="00A86347" w:rsidRPr="0061654D" w:rsidRDefault="00A86347" w:rsidP="00827CAF">
      <w:pPr>
        <w:pStyle w:val="a5"/>
        <w:spacing w:after="0" w:line="360" w:lineRule="auto"/>
        <w:ind w:firstLine="709"/>
        <w:jc w:val="both"/>
        <w:rPr>
          <w:b/>
          <w:bCs/>
        </w:rPr>
      </w:pPr>
    </w:p>
    <w:p w:rsidR="00A86347" w:rsidRPr="0061654D" w:rsidRDefault="00A86347" w:rsidP="00827C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54D">
        <w:rPr>
          <w:rFonts w:ascii="Times New Roman" w:hAnsi="Times New Roman" w:cs="Times New Roman"/>
          <w:b/>
          <w:sz w:val="24"/>
          <w:szCs w:val="24"/>
          <w:u w:val="single"/>
        </w:rPr>
        <w:t>Как определить главную мысль в тексте (части текста)?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1. Прочитайте текст;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2. Подумайте, о чем говорится. Если затрудняетесь ответить кратко, поставьте к тексту вопросы; </w:t>
      </w:r>
    </w:p>
    <w:p w:rsidR="00A86347" w:rsidRPr="0061654D" w:rsidRDefault="00A86347" w:rsidP="00616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3. Выберите ответ, без которого текст теряет смысл, то есть без которого нельзя обойтись. Этот ответ  должен содержать в себе смысл других.</w:t>
      </w:r>
    </w:p>
    <w:p w:rsidR="00A86347" w:rsidRPr="0061654D" w:rsidRDefault="00A86347" w:rsidP="00827CAF">
      <w:pPr>
        <w:pStyle w:val="a5"/>
        <w:spacing w:after="0" w:line="360" w:lineRule="auto"/>
        <w:ind w:firstLine="709"/>
        <w:jc w:val="center"/>
        <w:rPr>
          <w:b/>
          <w:bCs/>
          <w:u w:val="single"/>
        </w:rPr>
      </w:pPr>
      <w:r w:rsidRPr="0061654D">
        <w:rPr>
          <w:b/>
          <w:bCs/>
          <w:u w:val="single"/>
        </w:rPr>
        <w:t xml:space="preserve">Памятка для сравнения культурных </w:t>
      </w:r>
      <w:r w:rsidRPr="0061654D">
        <w:rPr>
          <w:bCs/>
          <w:u w:val="single"/>
        </w:rPr>
        <w:t xml:space="preserve">(культовых) </w:t>
      </w:r>
      <w:r w:rsidRPr="0061654D">
        <w:rPr>
          <w:b/>
          <w:bCs/>
          <w:u w:val="single"/>
        </w:rPr>
        <w:t>объектов</w:t>
      </w:r>
    </w:p>
    <w:p w:rsidR="00A86347" w:rsidRPr="0061654D" w:rsidRDefault="00A86347" w:rsidP="00827CAF">
      <w:pPr>
        <w:pStyle w:val="a5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Найдите общее в сравниваемых фактах (событиях, характеристике исторических деятелей, памятниках, их назначении и т. д.).</w:t>
      </w:r>
    </w:p>
    <w:p w:rsidR="00A86347" w:rsidRPr="0061654D" w:rsidRDefault="00A86347" w:rsidP="00827CAF">
      <w:pPr>
        <w:pStyle w:val="a5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Найдите различия.</w:t>
      </w:r>
    </w:p>
    <w:p w:rsidR="00A86347" w:rsidRPr="0061654D" w:rsidRDefault="00A86347" w:rsidP="0061654D">
      <w:pPr>
        <w:pStyle w:val="a5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</w:pPr>
      <w:r w:rsidRPr="0061654D">
        <w:t>Сделайте вывод.</w:t>
      </w:r>
    </w:p>
    <w:p w:rsidR="00A86347" w:rsidRPr="0061654D" w:rsidRDefault="00DB17E8" w:rsidP="006165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 xml:space="preserve">Обучающие </w:t>
      </w:r>
      <w:r w:rsidR="00A86347" w:rsidRPr="0061654D">
        <w:rPr>
          <w:rFonts w:ascii="Times New Roman" w:hAnsi="Times New Roman" w:cs="Times New Roman"/>
          <w:b/>
          <w:sz w:val="24"/>
          <w:szCs w:val="24"/>
        </w:rPr>
        <w:t>технологии в изучении курса ОРКСЭ</w:t>
      </w:r>
    </w:p>
    <w:p w:rsidR="00A86347" w:rsidRPr="0061654D" w:rsidRDefault="00A86347" w:rsidP="00616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DB17E8" w:rsidRPr="0061654D">
        <w:rPr>
          <w:rFonts w:ascii="Times New Roman" w:hAnsi="Times New Roman" w:cs="Times New Roman"/>
          <w:sz w:val="24"/>
          <w:szCs w:val="24"/>
        </w:rPr>
        <w:t xml:space="preserve">инструментов </w:t>
      </w:r>
      <w:r w:rsidRPr="0061654D">
        <w:rPr>
          <w:rFonts w:ascii="Times New Roman" w:hAnsi="Times New Roman" w:cs="Times New Roman"/>
          <w:sz w:val="24"/>
          <w:szCs w:val="24"/>
        </w:rPr>
        <w:t xml:space="preserve">освоения курса ОРКСЭ в урочной и внеурочной деятельности могут быть использованы как традиционные, так и </w:t>
      </w:r>
      <w:r w:rsidR="00DB17E8" w:rsidRPr="0061654D">
        <w:rPr>
          <w:rFonts w:ascii="Times New Roman" w:hAnsi="Times New Roman" w:cs="Times New Roman"/>
          <w:sz w:val="24"/>
          <w:szCs w:val="24"/>
        </w:rPr>
        <w:t xml:space="preserve">современные обучающие </w:t>
      </w:r>
      <w:r w:rsidRPr="0061654D">
        <w:rPr>
          <w:rFonts w:ascii="Times New Roman" w:hAnsi="Times New Roman" w:cs="Times New Roman"/>
          <w:sz w:val="24"/>
          <w:szCs w:val="24"/>
        </w:rPr>
        <w:t>технологии. Среди них особо актуальны те, которые позволяют реализовать деятельностный подход к обучению (исследование, различные виды проектов, мозговой штурм, анализ жизненных ситуаций, игровые технологии, дискуссии и др.).</w:t>
      </w:r>
    </w:p>
    <w:p w:rsidR="00A86347" w:rsidRPr="0061654D" w:rsidRDefault="00A86347" w:rsidP="006165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Проектные технологии</w:t>
      </w:r>
    </w:p>
    <w:p w:rsidR="00A86347" w:rsidRPr="0061654D" w:rsidRDefault="00DB17E8" w:rsidP="00827C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A86347" w:rsidRPr="0061654D">
        <w:rPr>
          <w:rFonts w:ascii="Times New Roman" w:hAnsi="Times New Roman" w:cs="Times New Roman"/>
          <w:sz w:val="24"/>
          <w:szCs w:val="24"/>
        </w:rPr>
        <w:t xml:space="preserve"> В 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A86347" w:rsidRPr="0061654D">
        <w:rPr>
          <w:rFonts w:ascii="Times New Roman" w:hAnsi="Times New Roman" w:cs="Times New Roman"/>
          <w:sz w:val="24"/>
          <w:szCs w:val="24"/>
        </w:rPr>
        <w:t xml:space="preserve"> основе </w:t>
      </w:r>
      <w:r w:rsidRPr="0061654D">
        <w:rPr>
          <w:rFonts w:ascii="Times New Roman" w:hAnsi="Times New Roman" w:cs="Times New Roman"/>
          <w:sz w:val="24"/>
          <w:szCs w:val="24"/>
        </w:rPr>
        <w:t xml:space="preserve"> проектных технологий </w:t>
      </w:r>
      <w:r w:rsidR="00A86347" w:rsidRPr="0061654D">
        <w:rPr>
          <w:rFonts w:ascii="Times New Roman" w:hAnsi="Times New Roman" w:cs="Times New Roman"/>
          <w:sz w:val="24"/>
          <w:szCs w:val="24"/>
        </w:rPr>
        <w:t>лежит активная познавательная деятельность учащихся, способствующая развитию коммуникативных компетенций, исследовательских и творческих способностей, умения ориентироваться в ин</w:t>
      </w:r>
      <w:r w:rsidR="00A86347" w:rsidRPr="0061654D">
        <w:rPr>
          <w:rFonts w:ascii="Times New Roman" w:hAnsi="Times New Roman" w:cs="Times New Roman"/>
          <w:sz w:val="24"/>
          <w:szCs w:val="24"/>
        </w:rPr>
        <w:softHyphen/>
        <w:t>формационном пространстве, интегрировать и обобщать информацию из различных источников. В процессе плани</w:t>
      </w:r>
      <w:r w:rsidR="00A86347" w:rsidRPr="0061654D">
        <w:rPr>
          <w:rFonts w:ascii="Times New Roman" w:hAnsi="Times New Roman" w:cs="Times New Roman"/>
          <w:sz w:val="24"/>
          <w:szCs w:val="24"/>
        </w:rPr>
        <w:softHyphen/>
        <w:t xml:space="preserve">рования и самостоятельного выполнения определенных практических заданий в рамках проекта учащиеся приучаются к самоорганизации, самоанализу, формируются навыки самообразования. </w:t>
      </w:r>
    </w:p>
    <w:p w:rsidR="00A86347" w:rsidRPr="0061654D" w:rsidRDefault="00A86347" w:rsidP="00827C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Отличительные черты данной технологии</w:t>
      </w:r>
      <w:r w:rsidRPr="0061654D">
        <w:rPr>
          <w:rFonts w:ascii="Times New Roman" w:hAnsi="Times New Roman" w:cs="Times New Roman"/>
          <w:sz w:val="24"/>
          <w:szCs w:val="24"/>
        </w:rPr>
        <w:t>:</w:t>
      </w:r>
    </w:p>
    <w:p w:rsidR="00A86347" w:rsidRPr="0061654D" w:rsidRDefault="00A86347" w:rsidP="00827CA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целеполагание, которое предполагает исследование проблемы и разработку конкретного продукта;</w:t>
      </w:r>
    </w:p>
    <w:p w:rsidR="00A86347" w:rsidRPr="0061654D" w:rsidRDefault="00A86347" w:rsidP="00827CA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практическая или теоретическая значимость предполагаемых результатов;</w:t>
      </w:r>
    </w:p>
    <w:p w:rsidR="00A86347" w:rsidRPr="0061654D" w:rsidRDefault="00A86347" w:rsidP="00827CA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ориентация на самостоятельную деятельность (индивидуальная, парная, групповая) учащихся;</w:t>
      </w:r>
    </w:p>
    <w:p w:rsidR="00A86347" w:rsidRPr="0061654D" w:rsidRDefault="00A86347" w:rsidP="00827CA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деятельностный подход;</w:t>
      </w:r>
    </w:p>
    <w:p w:rsidR="00A86347" w:rsidRPr="0061654D" w:rsidRDefault="00A86347" w:rsidP="00827CA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сотрудничество учителя и ученика, а также учащихся друг с другом (групповой проект);</w:t>
      </w:r>
    </w:p>
    <w:p w:rsidR="00A86347" w:rsidRPr="0061654D" w:rsidRDefault="00A86347" w:rsidP="00827CA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возможность работать в индивидуальном темпе;</w:t>
      </w:r>
    </w:p>
    <w:p w:rsidR="00A86347" w:rsidRPr="0061654D" w:rsidRDefault="00A86347" w:rsidP="00DB17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формирование жизненно важных компетенций.</w:t>
      </w:r>
    </w:p>
    <w:p w:rsidR="00A86347" w:rsidRPr="0061654D" w:rsidRDefault="00A86347" w:rsidP="006165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Виды проектной деятельности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По доминирующей деятельности выделяют следующие виды проектов: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— исследовательские – напоминающие научное исследование. Они предполагают выбор темы, связанной с решением творческой, исследовательской про</w:t>
      </w:r>
      <w:r w:rsidRPr="0061654D">
        <w:rPr>
          <w:rFonts w:ascii="Times New Roman" w:hAnsi="Times New Roman" w:cs="Times New Roman"/>
          <w:sz w:val="24"/>
          <w:szCs w:val="24"/>
        </w:rPr>
        <w:softHyphen/>
        <w:t>блемы с характерными для любой научной работы метода</w:t>
      </w:r>
      <w:r w:rsidRPr="0061654D">
        <w:rPr>
          <w:rFonts w:ascii="Times New Roman" w:hAnsi="Times New Roman" w:cs="Times New Roman"/>
          <w:sz w:val="24"/>
          <w:szCs w:val="24"/>
        </w:rPr>
        <w:softHyphen/>
        <w:t>ми исследования (определение  задач исследования, выдвижение гипотезы, ее последующая проверка);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— прикладные – нацеленные на получение конкрет</w:t>
      </w:r>
      <w:r w:rsidRPr="0061654D">
        <w:rPr>
          <w:rFonts w:ascii="Times New Roman" w:hAnsi="Times New Roman" w:cs="Times New Roman"/>
          <w:sz w:val="24"/>
          <w:szCs w:val="24"/>
        </w:rPr>
        <w:softHyphen/>
        <w:t>ного результата деятельности;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— информационные – нацеленные на сбор и анализ информации о каком-либо явлении или объекте для представления классу;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— ролевые и игровые -  направленные на реконструкцию или моделирование социальных или деловых ситуаций. 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Проекты могут быть как индивидуальные, так и коллективные (групповые, общешкольные, межшкольные и т. д.).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Особое значение в работе над проектами имеют междисциплинарные связи: ОРКСЭ и </w:t>
      </w:r>
      <w:r w:rsidR="00DB17E8" w:rsidRPr="0061654D">
        <w:rPr>
          <w:rFonts w:ascii="Times New Roman" w:hAnsi="Times New Roman" w:cs="Times New Roman"/>
          <w:sz w:val="24"/>
          <w:szCs w:val="24"/>
        </w:rPr>
        <w:t>«</w:t>
      </w:r>
      <w:r w:rsidRPr="0061654D">
        <w:rPr>
          <w:rFonts w:ascii="Times New Roman" w:hAnsi="Times New Roman" w:cs="Times New Roman"/>
          <w:sz w:val="24"/>
          <w:szCs w:val="24"/>
        </w:rPr>
        <w:t>Литературное чтение</w:t>
      </w:r>
      <w:r w:rsidR="00DB17E8" w:rsidRPr="0061654D">
        <w:rPr>
          <w:rFonts w:ascii="Times New Roman" w:hAnsi="Times New Roman" w:cs="Times New Roman"/>
          <w:sz w:val="24"/>
          <w:szCs w:val="24"/>
        </w:rPr>
        <w:t>»</w:t>
      </w:r>
      <w:r w:rsidRPr="0061654D">
        <w:rPr>
          <w:rFonts w:ascii="Times New Roman" w:hAnsi="Times New Roman" w:cs="Times New Roman"/>
          <w:sz w:val="24"/>
          <w:szCs w:val="24"/>
        </w:rPr>
        <w:t xml:space="preserve">, ОРКСЭ и </w:t>
      </w:r>
      <w:r w:rsidR="00DB17E8" w:rsidRPr="0061654D">
        <w:rPr>
          <w:rFonts w:ascii="Times New Roman" w:hAnsi="Times New Roman" w:cs="Times New Roman"/>
          <w:sz w:val="24"/>
          <w:szCs w:val="24"/>
        </w:rPr>
        <w:t>«</w:t>
      </w:r>
      <w:r w:rsidRPr="0061654D">
        <w:rPr>
          <w:rFonts w:ascii="Times New Roman" w:hAnsi="Times New Roman" w:cs="Times New Roman"/>
          <w:sz w:val="24"/>
          <w:szCs w:val="24"/>
        </w:rPr>
        <w:t>Окружающий мир</w:t>
      </w:r>
      <w:r w:rsidR="00DB17E8" w:rsidRPr="0061654D">
        <w:rPr>
          <w:rFonts w:ascii="Times New Roman" w:hAnsi="Times New Roman" w:cs="Times New Roman"/>
          <w:sz w:val="24"/>
          <w:szCs w:val="24"/>
        </w:rPr>
        <w:t>»</w:t>
      </w:r>
      <w:r w:rsidRPr="0061654D">
        <w:rPr>
          <w:rFonts w:ascii="Times New Roman" w:hAnsi="Times New Roman" w:cs="Times New Roman"/>
          <w:sz w:val="24"/>
          <w:szCs w:val="24"/>
        </w:rPr>
        <w:t>,  проекты по краеведению.</w:t>
      </w:r>
    </w:p>
    <w:p w:rsidR="00A86347" w:rsidRPr="0061654D" w:rsidRDefault="00A86347" w:rsidP="00616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В проектной деятельности велика роль учителя. Он формирует мотивацию участников, проводит консультации в ходе работы над проектом, оказывает содействие в ресурсном обеспечении, координирует действия участников в коллективных проектах, помогает  при анализе проделанной работы. </w:t>
      </w:r>
    </w:p>
    <w:p w:rsidR="00A86347" w:rsidRPr="0061654D" w:rsidRDefault="00A86347" w:rsidP="00827C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Исследовательская деятельность учащихся</w:t>
      </w:r>
    </w:p>
    <w:p w:rsidR="00A86347" w:rsidRPr="0061654D" w:rsidRDefault="00A86347" w:rsidP="00DB17E8">
      <w:pPr>
        <w:pStyle w:val="a5"/>
        <w:spacing w:after="0" w:line="360" w:lineRule="auto"/>
        <w:jc w:val="both"/>
      </w:pPr>
      <w:r w:rsidRPr="0061654D">
        <w:t xml:space="preserve"> </w:t>
      </w:r>
      <w:r w:rsidRPr="0061654D">
        <w:tab/>
        <w:t>Школьные дисциплины, в том числе и ОРКСЭ, уже своим содержанием закладывают основы научного знания: содержание учебных пособий представляет собой адаптированный на определенный возраст учащихся научный текст, в них раскрывается понятийная основа предмета – язык базовой науки, ставятся проблемные вопросы, приводятся аргументы и обоснования. Осваивая содержание и способы познавательной деятельности, знакомясь с примерами научного анализа проблем, учащиеся знакомятся с методами исторического исследования.</w:t>
      </w:r>
    </w:p>
    <w:p w:rsidR="00A86347" w:rsidRPr="0061654D" w:rsidRDefault="00DB17E8" w:rsidP="00DB17E8">
      <w:pPr>
        <w:pStyle w:val="a5"/>
        <w:spacing w:after="0" w:line="360" w:lineRule="auto"/>
        <w:jc w:val="both"/>
      </w:pPr>
      <w:r w:rsidRPr="0061654D">
        <w:t xml:space="preserve">         </w:t>
      </w:r>
      <w:r w:rsidR="00A86347" w:rsidRPr="0061654D">
        <w:t>В практике работы учителей истории достаточно широко представлен опыт ученического исследования. Не ставя задачи анализа данного опыта, отметим лишь  некоторые подходы и направления в этой области.</w:t>
      </w:r>
    </w:p>
    <w:p w:rsidR="00A86347" w:rsidRPr="0061654D" w:rsidRDefault="00A86347" w:rsidP="00827CAF">
      <w:pPr>
        <w:pStyle w:val="a5"/>
        <w:numPr>
          <w:ilvl w:val="0"/>
          <w:numId w:val="8"/>
        </w:numPr>
        <w:autoSpaceDE w:val="0"/>
        <w:autoSpaceDN w:val="0"/>
        <w:spacing w:after="0" w:line="360" w:lineRule="auto"/>
        <w:jc w:val="both"/>
      </w:pPr>
      <w:r w:rsidRPr="0061654D">
        <w:t>Элементы исследования вводятся на уроке непосредственно. При достаточной подготовке учащихся иногда целый урок проводится в форме исследования. Обучение в данном случае выступает как совместный поиск учителя и ученика.</w:t>
      </w:r>
    </w:p>
    <w:p w:rsidR="00A86347" w:rsidRPr="0061654D" w:rsidRDefault="00A86347" w:rsidP="00827CAF">
      <w:pPr>
        <w:pStyle w:val="a5"/>
        <w:numPr>
          <w:ilvl w:val="0"/>
          <w:numId w:val="8"/>
        </w:numPr>
        <w:autoSpaceDE w:val="0"/>
        <w:autoSpaceDN w:val="0"/>
        <w:spacing w:after="0" w:line="360" w:lineRule="auto"/>
        <w:jc w:val="both"/>
      </w:pPr>
      <w:r w:rsidRPr="0061654D">
        <w:t xml:space="preserve">Ученическое исследование как индивидуальная или групповая работа имеет место вне уроков при подготовке к семинарам, конференциям. </w:t>
      </w:r>
    </w:p>
    <w:p w:rsidR="00A86347" w:rsidRPr="0061654D" w:rsidRDefault="00A86347" w:rsidP="00827CAF">
      <w:pPr>
        <w:pStyle w:val="a5"/>
        <w:numPr>
          <w:ilvl w:val="0"/>
          <w:numId w:val="8"/>
        </w:numPr>
        <w:autoSpaceDE w:val="0"/>
        <w:autoSpaceDN w:val="0"/>
        <w:spacing w:after="0" w:line="360" w:lineRule="auto"/>
        <w:jc w:val="both"/>
      </w:pPr>
      <w:r w:rsidRPr="0061654D">
        <w:t>Исследования различного характера проводятся школьниками в ходе различных акций, конкурсов, олимпиад и т. п.</w:t>
      </w:r>
    </w:p>
    <w:p w:rsidR="00A86347" w:rsidRPr="0061654D" w:rsidRDefault="00A86347" w:rsidP="00827CAF">
      <w:pPr>
        <w:pStyle w:val="a5"/>
        <w:spacing w:after="0" w:line="360" w:lineRule="auto"/>
      </w:pPr>
      <w:r w:rsidRPr="0061654D">
        <w:t xml:space="preserve">     По содержанию работы можно выделить следующие направления:</w:t>
      </w:r>
    </w:p>
    <w:p w:rsidR="00A86347" w:rsidRPr="0061654D" w:rsidRDefault="00A86347" w:rsidP="00827CAF">
      <w:pPr>
        <w:pStyle w:val="a5"/>
        <w:numPr>
          <w:ilvl w:val="0"/>
          <w:numId w:val="9"/>
        </w:numPr>
        <w:autoSpaceDE w:val="0"/>
        <w:autoSpaceDN w:val="0"/>
        <w:spacing w:after="0" w:line="360" w:lineRule="auto"/>
        <w:jc w:val="both"/>
      </w:pPr>
      <w:r w:rsidRPr="0061654D">
        <w:t>историческое исследование теоретического характера в форме реферативной работы – учебное исследование;</w:t>
      </w:r>
    </w:p>
    <w:p w:rsidR="00A86347" w:rsidRPr="0061654D" w:rsidRDefault="00A86347" w:rsidP="00827CAF">
      <w:pPr>
        <w:pStyle w:val="a5"/>
        <w:numPr>
          <w:ilvl w:val="0"/>
          <w:numId w:val="9"/>
        </w:numPr>
        <w:autoSpaceDE w:val="0"/>
        <w:autoSpaceDN w:val="0"/>
        <w:spacing w:after="0" w:line="360" w:lineRule="auto"/>
        <w:jc w:val="both"/>
      </w:pPr>
      <w:r w:rsidRPr="0061654D">
        <w:t>обобщение материалов экспедиций (археологических, этнографических, экологических);</w:t>
      </w:r>
    </w:p>
    <w:p w:rsidR="00A86347" w:rsidRPr="0061654D" w:rsidRDefault="00A86347" w:rsidP="00DB17E8">
      <w:pPr>
        <w:pStyle w:val="a5"/>
        <w:numPr>
          <w:ilvl w:val="0"/>
          <w:numId w:val="9"/>
        </w:numPr>
        <w:autoSpaceDE w:val="0"/>
        <w:autoSpaceDN w:val="0"/>
        <w:spacing w:after="0" w:line="360" w:lineRule="auto"/>
        <w:jc w:val="both"/>
      </w:pPr>
      <w:r w:rsidRPr="0061654D">
        <w:t xml:space="preserve">разработка проектов исследовательского характера.      </w:t>
      </w:r>
    </w:p>
    <w:p w:rsidR="00473AE1" w:rsidRPr="0061654D" w:rsidRDefault="00473AE1" w:rsidP="00473A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 xml:space="preserve">Примерная тематика </w:t>
      </w:r>
    </w:p>
    <w:p w:rsidR="00473AE1" w:rsidRPr="0061654D" w:rsidRDefault="00473AE1" w:rsidP="00473AE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проектов, исследований учащихся</w:t>
      </w:r>
      <w:r w:rsidRPr="006165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Болгар, остров-град Свияжск:  памятники духовной культуры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Добро и зло в народных сказках (татарских, русских, чувашских, удмуртских и др.)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Духовно-нравственные ценности в пословицах народов Татарстана 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Дружба начинается с улыбки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Казанское чаепитие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Красота общения: этикет в жизни людей.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Кто такой друг?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Наши бабушки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Национальные костюмы народов Татарстана 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Национальные традиции в нашей семье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Наша семья в годы Великой Отечественной войны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Нравственные правила в поведении героев народных сказок (русских, татарских, чувашских и т.д.)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Образование в  религиях народов Татарстана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Памятники духовной культуры в моем городе (селе)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Правила поведения в храмах (церкви, мечети, синагоге)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Правила гостеприимства народов Татарстана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Религиозные праздники в нашей республике.</w:t>
      </w:r>
    </w:p>
    <w:p w:rsidR="00473AE1" w:rsidRPr="0061654D" w:rsidRDefault="00473AE1" w:rsidP="00473AE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Так жили наши деды</w:t>
      </w:r>
    </w:p>
    <w:p w:rsidR="00473AE1" w:rsidRPr="0061654D" w:rsidRDefault="00473AE1" w:rsidP="0061654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Традиции и ценности моей семьи</w:t>
      </w:r>
    </w:p>
    <w:p w:rsidR="00A86347" w:rsidRPr="0061654D" w:rsidRDefault="00A86347" w:rsidP="00827CA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Интерактивные технологии</w:t>
      </w:r>
    </w:p>
    <w:p w:rsidR="00473AE1" w:rsidRPr="0061654D" w:rsidRDefault="00DB17E8" w:rsidP="00616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color w:val="000000"/>
          <w:sz w:val="24"/>
          <w:szCs w:val="24"/>
        </w:rPr>
        <w:t xml:space="preserve">Эти  </w:t>
      </w:r>
      <w:r w:rsidR="00A86347" w:rsidRPr="0061654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</w:t>
      </w:r>
      <w:r w:rsidR="00A86347" w:rsidRPr="0061654D">
        <w:rPr>
          <w:rFonts w:ascii="Times New Roman" w:hAnsi="Times New Roman" w:cs="Times New Roman"/>
          <w:sz w:val="24"/>
          <w:szCs w:val="24"/>
        </w:rPr>
        <w:t xml:space="preserve"> предполагают взаимодействие учителя и учащихся в процессе познавательной деятельности («</w:t>
      </w:r>
      <w:r w:rsidR="00484B9B" w:rsidRPr="006165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86347" w:rsidRPr="0061654D">
        <w:rPr>
          <w:rFonts w:ascii="Times New Roman" w:hAnsi="Times New Roman" w:cs="Times New Roman"/>
          <w:sz w:val="24"/>
          <w:szCs w:val="24"/>
        </w:rPr>
        <w:t xml:space="preserve">nter» - взаимный, «act» - действие). Такое взаимодействие формирует навыки сотрудничества, кооперации. К интерактивным формам работы можно отнести  коллективный способ обучения, парные и групповые формы работы и различные технологии (например, модульная, диалоговая, проектная и др.). </w:t>
      </w:r>
    </w:p>
    <w:p w:rsidR="00A86347" w:rsidRPr="0061654D" w:rsidRDefault="00A86347" w:rsidP="00827CA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1654D">
        <w:rPr>
          <w:rFonts w:ascii="Times New Roman" w:hAnsi="Times New Roman" w:cs="Times New Roman"/>
          <w:b/>
          <w:i/>
          <w:sz w:val="24"/>
          <w:szCs w:val="24"/>
        </w:rPr>
        <w:t>Игровые технологии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Игра – один из основных видов деятельности учащихся. </w:t>
      </w:r>
      <w:r w:rsidR="00F02B30" w:rsidRPr="0061654D">
        <w:rPr>
          <w:rFonts w:ascii="Times New Roman" w:hAnsi="Times New Roman" w:cs="Times New Roman"/>
          <w:sz w:val="24"/>
          <w:szCs w:val="24"/>
        </w:rPr>
        <w:t xml:space="preserve">Игры в обучении предполагают </w:t>
      </w:r>
      <w:r w:rsidRPr="0061654D">
        <w:rPr>
          <w:rFonts w:ascii="Times New Roman" w:hAnsi="Times New Roman" w:cs="Times New Roman"/>
          <w:sz w:val="24"/>
          <w:szCs w:val="24"/>
        </w:rPr>
        <w:t>деятельност</w:t>
      </w:r>
      <w:r w:rsidR="00F02B30" w:rsidRPr="0061654D">
        <w:rPr>
          <w:rFonts w:ascii="Times New Roman" w:hAnsi="Times New Roman" w:cs="Times New Roman"/>
          <w:sz w:val="24"/>
          <w:szCs w:val="24"/>
        </w:rPr>
        <w:t>ь</w:t>
      </w:r>
      <w:r w:rsidRPr="0061654D">
        <w:rPr>
          <w:rFonts w:ascii="Times New Roman" w:hAnsi="Times New Roman" w:cs="Times New Roman"/>
          <w:sz w:val="24"/>
          <w:szCs w:val="24"/>
        </w:rPr>
        <w:t>, направленн</w:t>
      </w:r>
      <w:r w:rsidR="00F02B30" w:rsidRPr="0061654D">
        <w:rPr>
          <w:rFonts w:ascii="Times New Roman" w:hAnsi="Times New Roman" w:cs="Times New Roman"/>
          <w:sz w:val="24"/>
          <w:szCs w:val="24"/>
        </w:rPr>
        <w:t>ую</w:t>
      </w:r>
      <w:r w:rsidRPr="0061654D">
        <w:rPr>
          <w:rFonts w:ascii="Times New Roman" w:hAnsi="Times New Roman" w:cs="Times New Roman"/>
          <w:sz w:val="24"/>
          <w:szCs w:val="24"/>
        </w:rPr>
        <w:t xml:space="preserve"> на воссоздание и усвоение  </w:t>
      </w:r>
      <w:r w:rsidR="00F02B30" w:rsidRPr="0061654D">
        <w:rPr>
          <w:rFonts w:ascii="Times New Roman" w:hAnsi="Times New Roman" w:cs="Times New Roman"/>
          <w:sz w:val="24"/>
          <w:szCs w:val="24"/>
        </w:rPr>
        <w:t>социаль</w:t>
      </w:r>
      <w:r w:rsidRPr="0061654D">
        <w:rPr>
          <w:rFonts w:ascii="Times New Roman" w:hAnsi="Times New Roman" w:cs="Times New Roman"/>
          <w:sz w:val="24"/>
          <w:szCs w:val="24"/>
        </w:rPr>
        <w:t>ного опыта, в котором складывается и совершенствуется самоуправление поведением.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Игровая деятельность многофункциональна, </w:t>
      </w:r>
      <w:r w:rsidR="00F02B30" w:rsidRPr="0061654D">
        <w:rPr>
          <w:rFonts w:ascii="Times New Roman" w:hAnsi="Times New Roman" w:cs="Times New Roman"/>
          <w:sz w:val="24"/>
          <w:szCs w:val="24"/>
        </w:rPr>
        <w:t xml:space="preserve">реализуется через все направления внеучебной  деятельности и особенно востребована младшими школьниками. </w:t>
      </w:r>
      <w:r w:rsidR="00F02B30" w:rsidRPr="0061654D">
        <w:rPr>
          <w:rFonts w:ascii="Times New Roman" w:hAnsi="Times New Roman" w:cs="Times New Roman"/>
          <w:i/>
          <w:sz w:val="24"/>
          <w:szCs w:val="24"/>
        </w:rPr>
        <w:t>Ролевая игра</w:t>
      </w:r>
      <w:r w:rsidR="00F02B30" w:rsidRPr="0061654D">
        <w:rPr>
          <w:rFonts w:ascii="Times New Roman" w:hAnsi="Times New Roman" w:cs="Times New Roman"/>
          <w:sz w:val="24"/>
          <w:szCs w:val="24"/>
        </w:rPr>
        <w:t xml:space="preserve"> способствует отработке правил и моделей поведения, школьники приобретают  </w:t>
      </w:r>
      <w:hyperlink r:id="rId8" w:history="1">
        <w:r w:rsidR="00F02B30" w:rsidRPr="0061654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знания</w:t>
        </w:r>
      </w:hyperlink>
      <w:r w:rsidR="00F02B30" w:rsidRPr="0061654D">
        <w:rPr>
          <w:rFonts w:ascii="Times New Roman" w:hAnsi="Times New Roman" w:cs="Times New Roman"/>
          <w:sz w:val="24"/>
          <w:szCs w:val="24"/>
        </w:rPr>
        <w:t xml:space="preserve"> об общественных нормах,  о социально одобряемых и неодобряемых формах поведения в обществе.  Дети в игре примеряют на себя разные социальные роли, создают различные сценарии поведения, получают опыт их использования в различных ситуациях.</w:t>
      </w:r>
    </w:p>
    <w:p w:rsidR="00A86347" w:rsidRPr="0061654D" w:rsidRDefault="00A86347" w:rsidP="00827CAF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Деловая игра</w:t>
      </w:r>
      <w:r w:rsidRPr="0061654D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61654D">
        <w:rPr>
          <w:rFonts w:ascii="Times New Roman" w:hAnsi="Times New Roman" w:cs="Times New Roman"/>
          <w:sz w:val="24"/>
          <w:szCs w:val="24"/>
        </w:rPr>
        <w:t xml:space="preserve"> это моделирование различных </w:t>
      </w:r>
      <w:r w:rsidR="00F02B30" w:rsidRPr="0061654D">
        <w:rPr>
          <w:rFonts w:ascii="Times New Roman" w:hAnsi="Times New Roman" w:cs="Times New Roman"/>
          <w:sz w:val="24"/>
          <w:szCs w:val="24"/>
        </w:rPr>
        <w:t xml:space="preserve">социальных </w:t>
      </w:r>
      <w:r w:rsidRPr="0061654D">
        <w:rPr>
          <w:rFonts w:ascii="Times New Roman" w:hAnsi="Times New Roman" w:cs="Times New Roman"/>
          <w:sz w:val="24"/>
          <w:szCs w:val="24"/>
        </w:rPr>
        <w:t>ситуаций, цель которых – обучение принятию решения.  В ходе  деловой игры учащиеся:</w:t>
      </w:r>
    </w:p>
    <w:p w:rsidR="00A86347" w:rsidRPr="0061654D" w:rsidRDefault="00A86347" w:rsidP="00827CAF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находят первое практическое подтверждение приобретенных социальных знаний;</w:t>
      </w:r>
    </w:p>
    <w:p w:rsidR="00A86347" w:rsidRPr="0061654D" w:rsidRDefault="00A86347" w:rsidP="00827CAF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п</w:t>
      </w:r>
      <w:r w:rsidR="00F02B30" w:rsidRPr="0061654D">
        <w:rPr>
          <w:rFonts w:ascii="Times New Roman" w:hAnsi="Times New Roman" w:cs="Times New Roman"/>
          <w:sz w:val="24"/>
          <w:szCs w:val="24"/>
        </w:rPr>
        <w:t>риобрет</w:t>
      </w:r>
      <w:r w:rsidRPr="0061654D">
        <w:rPr>
          <w:rFonts w:ascii="Times New Roman" w:hAnsi="Times New Roman" w:cs="Times New Roman"/>
          <w:sz w:val="24"/>
          <w:szCs w:val="24"/>
        </w:rPr>
        <w:t>ают опыт</w:t>
      </w:r>
      <w:r w:rsidR="00F02B30" w:rsidRPr="0061654D">
        <w:rPr>
          <w:rFonts w:ascii="Times New Roman" w:hAnsi="Times New Roman" w:cs="Times New Roman"/>
          <w:sz w:val="24"/>
          <w:szCs w:val="24"/>
        </w:rPr>
        <w:t xml:space="preserve"> решения проблем</w:t>
      </w:r>
      <w:r w:rsidRPr="0061654D">
        <w:rPr>
          <w:rFonts w:ascii="Times New Roman" w:hAnsi="Times New Roman" w:cs="Times New Roman"/>
          <w:sz w:val="24"/>
          <w:szCs w:val="24"/>
        </w:rPr>
        <w:t xml:space="preserve"> в непосредственном действии, проживая определённую ситуацию в </w:t>
      </w:r>
      <w:r w:rsidR="007A2FBB" w:rsidRPr="0061654D">
        <w:rPr>
          <w:rFonts w:ascii="Times New Roman" w:hAnsi="Times New Roman" w:cs="Times New Roman"/>
          <w:sz w:val="24"/>
          <w:szCs w:val="24"/>
        </w:rPr>
        <w:t>ходе игры</w:t>
      </w:r>
      <w:r w:rsidRPr="0061654D">
        <w:rPr>
          <w:rFonts w:ascii="Times New Roman" w:hAnsi="Times New Roman" w:cs="Times New Roman"/>
          <w:sz w:val="24"/>
          <w:szCs w:val="24"/>
        </w:rPr>
        <w:t>;</w:t>
      </w:r>
    </w:p>
    <w:p w:rsidR="00A86347" w:rsidRPr="0061654D" w:rsidRDefault="00A86347" w:rsidP="00827CAF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- анализируют то, что происходит в процессе игры – чувства, эмоции и поведение, основываясь как на собственных ощущениях, так и на обратной связи от участников и ведущего;</w:t>
      </w:r>
    </w:p>
    <w:p w:rsidR="00473AE1" w:rsidRPr="0061654D" w:rsidRDefault="00A86347" w:rsidP="0061654D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- учатся делать выводы на основе </w:t>
      </w:r>
      <w:r w:rsidR="007A2FBB" w:rsidRPr="0061654D">
        <w:rPr>
          <w:rFonts w:ascii="Times New Roman" w:hAnsi="Times New Roman" w:cs="Times New Roman"/>
          <w:sz w:val="24"/>
          <w:szCs w:val="24"/>
        </w:rPr>
        <w:t xml:space="preserve">последующего </w:t>
      </w:r>
      <w:r w:rsidRPr="0061654D">
        <w:rPr>
          <w:rFonts w:ascii="Times New Roman" w:hAnsi="Times New Roman" w:cs="Times New Roman"/>
          <w:sz w:val="24"/>
          <w:szCs w:val="24"/>
        </w:rPr>
        <w:t xml:space="preserve">анализа о собственном уровне компетентности, </w:t>
      </w:r>
      <w:r w:rsidR="007A2FBB" w:rsidRPr="0061654D">
        <w:rPr>
          <w:rFonts w:ascii="Times New Roman" w:hAnsi="Times New Roman" w:cs="Times New Roman"/>
          <w:sz w:val="24"/>
          <w:szCs w:val="24"/>
        </w:rPr>
        <w:t>использовать в качестве примеров</w:t>
      </w:r>
      <w:r w:rsidRPr="0061654D">
        <w:rPr>
          <w:rFonts w:ascii="Times New Roman" w:hAnsi="Times New Roman" w:cs="Times New Roman"/>
          <w:sz w:val="24"/>
          <w:szCs w:val="24"/>
        </w:rPr>
        <w:t xml:space="preserve"> наиболее ценное из полученного.</w:t>
      </w:r>
    </w:p>
    <w:p w:rsidR="00A86347" w:rsidRPr="0061654D" w:rsidRDefault="00A86347" w:rsidP="00827C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технологии</w:t>
      </w:r>
    </w:p>
    <w:p w:rsidR="00A86347" w:rsidRPr="0061654D" w:rsidRDefault="00A86347" w:rsidP="00827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Курс ОРКСЭ обеспечен в достаточной мере мультимедийными средствами обучения, что позволяет организовать изучение курса на современном уровне в интересной и увлекательной для учащихся форме. Компьютерное сопровождение преподавания курса позволяет одновременно использовать разноплановую информацию: тексты,  аудио, видеоматериалы, презентации. Использование различных форм наглядности, музыкальное сопровождение усиливает эмоциональный фон занятий, вызывают интерес у учащихся, усиливает   мотивационные установки к изучению курса.</w:t>
      </w:r>
    </w:p>
    <w:p w:rsidR="00A86347" w:rsidRPr="0061654D" w:rsidRDefault="00A86347" w:rsidP="00827CA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Использование ИКТ представляет более широкие возможности  для повышения эффективности   преподавания курса. Это:</w:t>
      </w:r>
    </w:p>
    <w:p w:rsidR="00A86347" w:rsidRPr="0061654D" w:rsidRDefault="00A86347" w:rsidP="00827CA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использование разноплановой наглядности - картины, портреты,  фотографии, карты и др.;</w:t>
      </w:r>
    </w:p>
    <w:p w:rsidR="00A86347" w:rsidRPr="0061654D" w:rsidRDefault="00A86347" w:rsidP="00827CAF">
      <w:pPr>
        <w:pStyle w:val="a5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77"/>
        <w:jc w:val="both"/>
      </w:pPr>
      <w:r w:rsidRPr="0061654D">
        <w:t>активизация познавательной деятельности учащихся через использование активных и интерактивных форм деятельности;</w:t>
      </w:r>
    </w:p>
    <w:p w:rsidR="00A86347" w:rsidRPr="0061654D" w:rsidRDefault="00A86347" w:rsidP="00827CAF">
      <w:pPr>
        <w:pStyle w:val="a5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77"/>
        <w:jc w:val="both"/>
      </w:pPr>
      <w:r w:rsidRPr="0061654D">
        <w:t>создание информационной базы по курсу для организации самостоятельной исследовательской и проектной деятельности учащихся;</w:t>
      </w:r>
    </w:p>
    <w:p w:rsidR="00A86347" w:rsidRPr="0061654D" w:rsidRDefault="00A86347" w:rsidP="00827CAF">
      <w:pPr>
        <w:pStyle w:val="a5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77"/>
        <w:jc w:val="both"/>
      </w:pPr>
      <w:r w:rsidRPr="0061654D">
        <w:t>организация проверки знаний учащихся и самоконтроля;</w:t>
      </w:r>
    </w:p>
    <w:p w:rsidR="00A86347" w:rsidRPr="0061654D" w:rsidRDefault="00A86347" w:rsidP="00827CAF">
      <w:pPr>
        <w:pStyle w:val="a5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77"/>
        <w:jc w:val="both"/>
      </w:pPr>
      <w:r w:rsidRPr="0061654D">
        <w:t xml:space="preserve">организация проектной и исследовательской деятельности. </w:t>
      </w:r>
    </w:p>
    <w:p w:rsidR="00473AE1" w:rsidRPr="0061654D" w:rsidRDefault="007A2FBB" w:rsidP="00827CA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>Работа с родителями и членами семей учеников</w:t>
      </w:r>
    </w:p>
    <w:p w:rsidR="007A2FBB" w:rsidRPr="0061654D" w:rsidRDefault="007A2FBB" w:rsidP="006165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 xml:space="preserve"> в рамках </w:t>
      </w:r>
      <w:r w:rsidR="00473AE1" w:rsidRPr="0061654D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A62DD4" w:rsidRPr="0061654D">
        <w:rPr>
          <w:rFonts w:ascii="Times New Roman" w:hAnsi="Times New Roman" w:cs="Times New Roman"/>
          <w:b/>
          <w:sz w:val="24"/>
          <w:szCs w:val="24"/>
        </w:rPr>
        <w:t xml:space="preserve">ОРКСЭ </w:t>
      </w:r>
    </w:p>
    <w:p w:rsidR="007A2FBB" w:rsidRPr="0061654D" w:rsidRDefault="007A2FBB" w:rsidP="00856D49">
      <w:pPr>
        <w:pStyle w:val="a7"/>
        <w:spacing w:before="0" w:beforeAutospacing="0" w:after="0" w:afterAutospacing="0" w:line="360" w:lineRule="auto"/>
        <w:ind w:firstLine="709"/>
        <w:jc w:val="both"/>
      </w:pPr>
      <w:r w:rsidRPr="0061654D">
        <w:t xml:space="preserve">Сотрудничество семьи и школы – необходимое условие создания оптимальных условий для духовного, нравственного и интеллектуального развития ребенка. Без взаимодействия с семьей, общности с родителями, без эмоциональной и этической поддержки со стороны семьи изучение предмета «Основы религиозных культур и светской этики» будет неполноценным и недостаточно эффективным. </w:t>
      </w:r>
    </w:p>
    <w:p w:rsidR="007A2FBB" w:rsidRPr="0061654D" w:rsidRDefault="007A2FBB" w:rsidP="00827CAF">
      <w:pPr>
        <w:pStyle w:val="a7"/>
        <w:spacing w:before="0" w:beforeAutospacing="0" w:after="0" w:afterAutospacing="0" w:line="360" w:lineRule="auto"/>
        <w:ind w:firstLine="709"/>
        <w:jc w:val="both"/>
      </w:pPr>
      <w:r w:rsidRPr="0061654D">
        <w:t>Привлечение родителей и членов семей школьников к учебной и внеурочной деятельности в рамках курса «Основы религиозных культур и светской этики» предполагает:</w:t>
      </w:r>
    </w:p>
    <w:p w:rsidR="007A2FBB" w:rsidRPr="0061654D" w:rsidRDefault="007A2FBB" w:rsidP="00827CAF">
      <w:pPr>
        <w:pStyle w:val="a7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61654D">
        <w:t>создание условий для понимания родителями целей, задач и путей реализации заявленной образовательно-воспитательной программы, а также предполагаемого результата;</w:t>
      </w:r>
    </w:p>
    <w:p w:rsidR="007A2FBB" w:rsidRPr="0061654D" w:rsidRDefault="007A2FBB" w:rsidP="00827CAF">
      <w:pPr>
        <w:pStyle w:val="a7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61654D">
        <w:t>активизацию позиции родителей во взаимодействии со школой и расширение их представлений о современной школе, ее задачах и возможностях;</w:t>
      </w:r>
    </w:p>
    <w:p w:rsidR="007A2FBB" w:rsidRPr="0061654D" w:rsidRDefault="007A2FBB" w:rsidP="00827CAF">
      <w:pPr>
        <w:pStyle w:val="a7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61654D">
        <w:t>углубление и расширение личностно ориентированного компонента общего образования за счет использования в процессе обучения методов семейного воспитания, потенциала семейного духовного и житейского опыта.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Введению курса </w:t>
      </w:r>
      <w:r w:rsidR="00A62DD4" w:rsidRPr="0061654D">
        <w:rPr>
          <w:rFonts w:ascii="Times New Roman" w:hAnsi="Times New Roman" w:cs="Times New Roman"/>
          <w:sz w:val="24"/>
          <w:szCs w:val="24"/>
        </w:rPr>
        <w:t xml:space="preserve">ОРКСЭ </w:t>
      </w:r>
      <w:r w:rsidRPr="0061654D">
        <w:rPr>
          <w:rFonts w:ascii="Times New Roman" w:hAnsi="Times New Roman" w:cs="Times New Roman"/>
          <w:sz w:val="24"/>
          <w:szCs w:val="24"/>
        </w:rPr>
        <w:t xml:space="preserve"> должна предшествовать подготовительная работа с родителями, которую можно провести в форме собеседования или пресс-конференции. Главная задача этих мероприятий – создание установки на сотрудничество, предполагаемый результат – мотивация и стимулирование заинтересованности родителей в позитивных результатах усвоения содержания курса их детьми.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После изучения первой части программы для констатации позитивных промежуточных результатов усвоения курса и предоставления родителям возможности контроля процесса обучения желательно проведение родительского собрания, в котором примут участие сами ученики, выступив с рассказом о своих впечатлениях, своем понимании, своих достижениях, с презентацией своих промежуточных образовательных результатов.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Многие виды деятельности, рекомендуемые в рамках изучения курса, подразумевают обращение ребенка к членам своей семьи с целью получения информации, например, выполнение таких пролонгированных домашних заданий, как интервью, написание эссе, подготовка выступления на итоговом мероприятии.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Родители могут оказать большую помощь в подборе иллюстративного материала к урокам, материала для галереи образов. Возможно, некоторые родители посещали культовые места, о которых шла речь на занятиях, видели те или иные религиозные святыни и артефакты и могут не только рассказать о них, но и показать фотографии или фрагменты видеофильмов. </w:t>
      </w:r>
    </w:p>
    <w:p w:rsidR="007A2FBB" w:rsidRPr="0061654D" w:rsidRDefault="007A2FBB" w:rsidP="00827CAF">
      <w:pPr>
        <w:pStyle w:val="a7"/>
        <w:spacing w:before="0" w:beforeAutospacing="0" w:after="0" w:afterAutospacing="0" w:line="360" w:lineRule="auto"/>
        <w:ind w:firstLine="709"/>
        <w:jc w:val="both"/>
      </w:pPr>
      <w:r w:rsidRPr="0061654D">
        <w:t>При изучении тем, связанных к бытовым укладом представителей различных конфессий, члены семей учеников могут выступить с</w:t>
      </w:r>
      <w:r w:rsidR="00473AE1" w:rsidRPr="0061654D">
        <w:t xml:space="preserve"> рассказом о семейных традициях. Например,</w:t>
      </w:r>
      <w:r w:rsidRPr="0061654D">
        <w:t xml:space="preserve"> как отмечаются в семье традиционные праздники, какие готовятся любимые блюда, как</w:t>
      </w:r>
      <w:r w:rsidR="00473AE1" w:rsidRPr="0061654D">
        <w:t>ие подарки преподносятся детям,</w:t>
      </w:r>
      <w:r w:rsidRPr="0061654D">
        <w:t xml:space="preserve"> и других интересных и глубоко индивидуальных чертах семейного уклада. Рассказы о семье, прозвучавшие в классе, могут стать еще одним объединяющим фактором в ученическом взаимодействии.</w:t>
      </w:r>
    </w:p>
    <w:p w:rsidR="007A2FBB" w:rsidRPr="0061654D" w:rsidRDefault="007A2FBB" w:rsidP="00827CAF">
      <w:pPr>
        <w:pStyle w:val="a7"/>
        <w:spacing w:before="0" w:beforeAutospacing="0" w:after="0" w:afterAutospacing="0" w:line="360" w:lineRule="auto"/>
        <w:ind w:firstLine="709"/>
        <w:jc w:val="both"/>
      </w:pPr>
      <w:r w:rsidRPr="0061654D">
        <w:t xml:space="preserve">Традиции, праздники, знание основных </w:t>
      </w:r>
      <w:r w:rsidR="00473AE1" w:rsidRPr="0061654D">
        <w:t xml:space="preserve"> </w:t>
      </w:r>
      <w:r w:rsidRPr="0061654D">
        <w:t xml:space="preserve"> понятий и фактов могут стать </w:t>
      </w:r>
      <w:r w:rsidR="00473AE1" w:rsidRPr="0061654D">
        <w:t xml:space="preserve">курса могут стать </w:t>
      </w:r>
      <w:r w:rsidRPr="0061654D">
        <w:t xml:space="preserve">темами семейных конкурсов и викторин. Задания могут готовить дети для родителей, родители для детей или сборные команды взрослых и учеников. 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Также в рамках курса могут быть затронуты вопросы духовно-нравственного воспитания детей посредством домашнего чтения, формирования домашней библиотеки. Возможна организация клуба «Семейное чтение», члены которого будут рассказывать детям и их родителям о своем читательском опыте, давать рекомендации по выбору книг, делиться впечатлениями о прочитанном.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Темами итоговых творческо-исследовательских работ учащихся могут стать и семейные традиции, и семейные хроники, и рассказ о своих предках. Такую работу ученик не сможет выполнить без поддержки и помощи со стороны семьи.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Родители и члены семей учеников обязательно должны быть приглашены на итоговое мероприятие, завершающее курс «Основы религиозных культур и светской этики». Возможно даже, что они станут не просто зрителями, а соавторами и участниками детских презентаций.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Желательно привлечение родителей и к внеурочным мероприятиям – организации и проведению экскурсий, праздников и т.д.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Мера активности родителей в совместной работе определяется периодом предварительной подготовки: характером оповещения – приглашения, информацией о теме разговора, настроем детей, установкой на своеобразный праздник общения, а также искренним интересом педагога к мнению родителей и их суждениях о детях и школьных проблемах.</w:t>
      </w:r>
    </w:p>
    <w:p w:rsidR="007A2FBB" w:rsidRPr="0061654D" w:rsidRDefault="007A2FBB" w:rsidP="00827C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>Учебный курс «Основы религиозных культур и светской этики» предоставляет школе и учителю большие возможности для вовлечения родителей в воспитательный процесс, в учебную и внеурочную деятельность класса, оказания помощь семьям в вопросах воспитания и обучения детей, содействия сохранению и упрочению семьи.</w:t>
      </w:r>
    </w:p>
    <w:p w:rsidR="00827CAF" w:rsidRPr="0061654D" w:rsidRDefault="00827CAF" w:rsidP="006165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70E1" w:rsidRPr="0061654D" w:rsidRDefault="005324A5" w:rsidP="00827CA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54D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:rsidR="005324A5" w:rsidRPr="0061654D" w:rsidRDefault="005324A5" w:rsidP="00532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654D">
        <w:rPr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i/>
          <w:sz w:val="24"/>
          <w:szCs w:val="24"/>
        </w:rPr>
        <w:t xml:space="preserve">Национальная </w:t>
      </w:r>
      <w:r w:rsidRPr="0061654D">
        <w:rPr>
          <w:rFonts w:ascii="Times New Roman" w:hAnsi="Times New Roman" w:cs="Times New Roman"/>
          <w:sz w:val="24"/>
          <w:szCs w:val="24"/>
        </w:rPr>
        <w:t xml:space="preserve">образовательная инициатива «Наша новая школа». </w:t>
      </w:r>
    </w:p>
    <w:p w:rsidR="00827CAF" w:rsidRPr="0061654D" w:rsidRDefault="00827CAF" w:rsidP="00827CAF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Федеральный</w:t>
      </w:r>
      <w:r w:rsidRPr="0061654D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</w:t>
      </w:r>
      <w:r w:rsidR="0035055F" w:rsidRPr="0061654D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61654D">
        <w:rPr>
          <w:rFonts w:ascii="Times New Roman" w:hAnsi="Times New Roman" w:cs="Times New Roman"/>
          <w:sz w:val="24"/>
          <w:szCs w:val="24"/>
        </w:rPr>
        <w:t xml:space="preserve">общего образования. </w:t>
      </w:r>
    </w:p>
    <w:p w:rsidR="00827CAF" w:rsidRPr="0061654D" w:rsidRDefault="00827CAF" w:rsidP="00827CAF">
      <w:pPr>
        <w:autoSpaceDE w:val="0"/>
        <w:spacing w:after="0" w:line="36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Стратегия </w:t>
      </w:r>
      <w:r w:rsidRPr="0061654D">
        <w:rPr>
          <w:rFonts w:ascii="Times New Roman" w:hAnsi="Times New Roman" w:cs="Times New Roman"/>
          <w:sz w:val="24"/>
          <w:szCs w:val="24"/>
        </w:rPr>
        <w:t>развития образования в Республи</w:t>
      </w:r>
      <w:r w:rsidR="005324A5" w:rsidRPr="0061654D">
        <w:rPr>
          <w:rFonts w:ascii="Times New Roman" w:hAnsi="Times New Roman" w:cs="Times New Roman"/>
          <w:sz w:val="24"/>
          <w:szCs w:val="24"/>
        </w:rPr>
        <w:t>ке Татарстан на 2010-2015 гг. «</w:t>
      </w:r>
      <w:r w:rsidRPr="0061654D">
        <w:rPr>
          <w:rFonts w:ascii="Times New Roman" w:hAnsi="Times New Roman" w:cs="Times New Roman"/>
          <w:sz w:val="24"/>
          <w:szCs w:val="24"/>
        </w:rPr>
        <w:t>Кил</w:t>
      </w:r>
      <w:r w:rsidRPr="0061654D">
        <w:rPr>
          <w:rFonts w:ascii="Times New Roman" w:hAnsi="Times New Roman" w:cs="Times New Roman"/>
          <w:sz w:val="24"/>
          <w:szCs w:val="24"/>
          <w:lang w:val="tt-RU"/>
        </w:rPr>
        <w:t>әчәк</w:t>
      </w:r>
      <w:r w:rsidR="005324A5" w:rsidRPr="0061654D">
        <w:rPr>
          <w:rFonts w:ascii="Times New Roman" w:hAnsi="Times New Roman" w:cs="Times New Roman"/>
          <w:sz w:val="24"/>
          <w:szCs w:val="24"/>
          <w:lang w:val="tt-RU"/>
        </w:rPr>
        <w:t>” – “Будущее”</w:t>
      </w:r>
      <w:r w:rsidRPr="0061654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0E1" w:rsidRPr="0061654D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Аркадьева А.В.</w:t>
      </w:r>
      <w:r w:rsidRPr="0061654D">
        <w:rPr>
          <w:rFonts w:ascii="Times New Roman" w:hAnsi="Times New Roman" w:cs="Times New Roman"/>
          <w:sz w:val="24"/>
          <w:szCs w:val="24"/>
        </w:rPr>
        <w:t xml:space="preserve"> Проблемы преподавания р</w:t>
      </w:r>
      <w:r w:rsidR="006F0CA8" w:rsidRPr="0061654D">
        <w:rPr>
          <w:rFonts w:ascii="Times New Roman" w:hAnsi="Times New Roman" w:cs="Times New Roman"/>
          <w:sz w:val="24"/>
          <w:szCs w:val="24"/>
        </w:rPr>
        <w:t>елигиоведения в начальной школе/</w:t>
      </w:r>
      <w:r w:rsidR="005324A5" w:rsidRPr="0061654D">
        <w:rPr>
          <w:rFonts w:ascii="Times New Roman" w:hAnsi="Times New Roman" w:cs="Times New Roman"/>
          <w:sz w:val="24"/>
          <w:szCs w:val="24"/>
        </w:rPr>
        <w:t>/</w:t>
      </w:r>
      <w:r w:rsidRPr="0061654D">
        <w:rPr>
          <w:rFonts w:ascii="Times New Roman" w:hAnsi="Times New Roman" w:cs="Times New Roman"/>
          <w:sz w:val="24"/>
          <w:szCs w:val="24"/>
        </w:rPr>
        <w:t xml:space="preserve">Начальное образование. 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- </w:t>
      </w:r>
      <w:r w:rsidRPr="0061654D">
        <w:rPr>
          <w:rFonts w:ascii="Times New Roman" w:hAnsi="Times New Roman" w:cs="Times New Roman"/>
          <w:sz w:val="24"/>
          <w:szCs w:val="24"/>
        </w:rPr>
        <w:t xml:space="preserve">2011. 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- </w:t>
      </w:r>
      <w:r w:rsidRPr="0061654D">
        <w:rPr>
          <w:rFonts w:ascii="Times New Roman" w:hAnsi="Times New Roman" w:cs="Times New Roman"/>
          <w:sz w:val="24"/>
          <w:szCs w:val="24"/>
        </w:rPr>
        <w:t xml:space="preserve">№ 3. 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0E1" w:rsidRPr="0061654D" w:rsidRDefault="006F0CA8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470E1" w:rsidRPr="0061654D">
        <w:rPr>
          <w:rFonts w:ascii="Times New Roman" w:hAnsi="Times New Roman" w:cs="Times New Roman"/>
          <w:i/>
          <w:sz w:val="24"/>
          <w:szCs w:val="24"/>
        </w:rPr>
        <w:t>Быков А.К</w:t>
      </w:r>
      <w:r w:rsidR="007470E1" w:rsidRPr="0061654D">
        <w:rPr>
          <w:rFonts w:ascii="Times New Roman" w:hAnsi="Times New Roman" w:cs="Times New Roman"/>
          <w:sz w:val="24"/>
          <w:szCs w:val="24"/>
        </w:rPr>
        <w:t>. Патриотизм в контексте гражданско-нравственного станов</w:t>
      </w:r>
      <w:r w:rsidRPr="0061654D">
        <w:rPr>
          <w:rFonts w:ascii="Times New Roman" w:hAnsi="Times New Roman" w:cs="Times New Roman"/>
          <w:sz w:val="24"/>
          <w:szCs w:val="24"/>
        </w:rPr>
        <w:t>ления школьников/</w:t>
      </w:r>
      <w:r w:rsidR="007470E1" w:rsidRPr="0061654D">
        <w:rPr>
          <w:rFonts w:ascii="Times New Roman" w:hAnsi="Times New Roman" w:cs="Times New Roman"/>
          <w:sz w:val="24"/>
          <w:szCs w:val="24"/>
        </w:rPr>
        <w:t>/Образование в современной школе.</w:t>
      </w:r>
      <w:r w:rsidRPr="0061654D">
        <w:rPr>
          <w:rFonts w:ascii="Times New Roman" w:hAnsi="Times New Roman" w:cs="Times New Roman"/>
          <w:sz w:val="24"/>
          <w:szCs w:val="24"/>
        </w:rPr>
        <w:t xml:space="preserve"> - 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 2012.</w:t>
      </w:r>
      <w:r w:rsidRPr="0061654D">
        <w:rPr>
          <w:rFonts w:ascii="Times New Roman" w:hAnsi="Times New Roman" w:cs="Times New Roman"/>
          <w:sz w:val="24"/>
          <w:szCs w:val="24"/>
        </w:rPr>
        <w:t xml:space="preserve"> - 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 № 4</w:t>
      </w:r>
      <w:r w:rsidRPr="0061654D">
        <w:rPr>
          <w:rFonts w:ascii="Times New Roman" w:hAnsi="Times New Roman" w:cs="Times New Roman"/>
          <w:sz w:val="24"/>
          <w:szCs w:val="24"/>
        </w:rPr>
        <w:t xml:space="preserve">. 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CA8" w:rsidRPr="0061654D" w:rsidRDefault="006F0CA8" w:rsidP="006F0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470E1" w:rsidRPr="0061654D">
        <w:rPr>
          <w:rFonts w:ascii="Times New Roman" w:hAnsi="Times New Roman" w:cs="Times New Roman"/>
          <w:i/>
          <w:sz w:val="24"/>
          <w:szCs w:val="24"/>
        </w:rPr>
        <w:t>Григорьев ВД.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 Социальное и духовное в воспитании человека</w:t>
      </w:r>
      <w:r w:rsidRPr="0061654D">
        <w:rPr>
          <w:rFonts w:ascii="Times New Roman" w:hAnsi="Times New Roman" w:cs="Times New Roman"/>
          <w:sz w:val="24"/>
          <w:szCs w:val="24"/>
        </w:rPr>
        <w:t>//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Воспитательная работа в школе. </w:t>
      </w:r>
      <w:r w:rsidRPr="0061654D">
        <w:rPr>
          <w:rFonts w:ascii="Times New Roman" w:hAnsi="Times New Roman" w:cs="Times New Roman"/>
          <w:sz w:val="24"/>
          <w:szCs w:val="24"/>
        </w:rPr>
        <w:t xml:space="preserve">– 2009. - </w:t>
      </w:r>
      <w:r w:rsidR="007470E1" w:rsidRPr="0061654D">
        <w:rPr>
          <w:rFonts w:ascii="Times New Roman" w:hAnsi="Times New Roman" w:cs="Times New Roman"/>
          <w:sz w:val="24"/>
          <w:szCs w:val="24"/>
        </w:rPr>
        <w:t>№10</w:t>
      </w:r>
      <w:r w:rsidRPr="0061654D">
        <w:rPr>
          <w:rFonts w:ascii="Times New Roman" w:hAnsi="Times New Roman" w:cs="Times New Roman"/>
          <w:sz w:val="24"/>
          <w:szCs w:val="24"/>
        </w:rPr>
        <w:t>.</w:t>
      </w:r>
    </w:p>
    <w:p w:rsidR="007470E1" w:rsidRPr="0061654D" w:rsidRDefault="006F0CA8" w:rsidP="006F0C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470E1" w:rsidRPr="0061654D">
        <w:rPr>
          <w:rFonts w:ascii="Times New Roman" w:hAnsi="Times New Roman" w:cs="Times New Roman"/>
          <w:i/>
          <w:sz w:val="24"/>
          <w:szCs w:val="24"/>
        </w:rPr>
        <w:t>Клепиков В.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 Психолого-педагогический </w:t>
      </w:r>
      <w:r w:rsidRPr="0061654D">
        <w:rPr>
          <w:rFonts w:ascii="Times New Roman" w:hAnsi="Times New Roman" w:cs="Times New Roman"/>
          <w:sz w:val="24"/>
          <w:szCs w:val="24"/>
        </w:rPr>
        <w:t>механизм приобщения к ценностям//</w:t>
      </w:r>
      <w:r w:rsidR="007470E1" w:rsidRPr="0061654D">
        <w:rPr>
          <w:rFonts w:ascii="Times New Roman" w:hAnsi="Times New Roman" w:cs="Times New Roman"/>
          <w:sz w:val="24"/>
          <w:szCs w:val="24"/>
        </w:rPr>
        <w:t xml:space="preserve"> Воспитательная работа в школе. </w:t>
      </w:r>
      <w:r w:rsidRPr="0061654D">
        <w:rPr>
          <w:rFonts w:ascii="Times New Roman" w:hAnsi="Times New Roman" w:cs="Times New Roman"/>
          <w:sz w:val="24"/>
          <w:szCs w:val="24"/>
        </w:rPr>
        <w:t>– 2010. -</w:t>
      </w:r>
      <w:r w:rsidR="007470E1" w:rsidRPr="0061654D">
        <w:rPr>
          <w:rFonts w:ascii="Times New Roman" w:hAnsi="Times New Roman" w:cs="Times New Roman"/>
          <w:sz w:val="24"/>
          <w:szCs w:val="24"/>
        </w:rPr>
        <w:t>№ 9</w:t>
      </w:r>
      <w:r w:rsidRPr="006165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470E1" w:rsidRPr="0061654D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Колокольцева М.А.</w:t>
      </w:r>
      <w:r w:rsidRPr="0061654D">
        <w:rPr>
          <w:rFonts w:ascii="Times New Roman" w:hAnsi="Times New Roman" w:cs="Times New Roman"/>
          <w:sz w:val="24"/>
          <w:szCs w:val="24"/>
        </w:rPr>
        <w:t xml:space="preserve"> Семейные проекты как средство нравственного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 воспитания младших школьников,</w:t>
      </w:r>
      <w:r w:rsidRPr="0061654D">
        <w:rPr>
          <w:rFonts w:ascii="Times New Roman" w:hAnsi="Times New Roman" w:cs="Times New Roman"/>
          <w:sz w:val="24"/>
          <w:szCs w:val="24"/>
        </w:rPr>
        <w:t xml:space="preserve">/Начальное образование. 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- </w:t>
      </w:r>
      <w:r w:rsidRPr="0061654D">
        <w:rPr>
          <w:rFonts w:ascii="Times New Roman" w:hAnsi="Times New Roman" w:cs="Times New Roman"/>
          <w:sz w:val="24"/>
          <w:szCs w:val="24"/>
        </w:rPr>
        <w:t xml:space="preserve">2011. 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- </w:t>
      </w:r>
      <w:r w:rsidRPr="0061654D">
        <w:rPr>
          <w:rFonts w:ascii="Times New Roman" w:hAnsi="Times New Roman" w:cs="Times New Roman"/>
          <w:sz w:val="24"/>
          <w:szCs w:val="24"/>
        </w:rPr>
        <w:t xml:space="preserve">№ 3. </w:t>
      </w:r>
    </w:p>
    <w:p w:rsidR="007470E1" w:rsidRPr="0061654D" w:rsidRDefault="006F0CA8" w:rsidP="006F0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70E1" w:rsidRPr="0061654D">
        <w:rPr>
          <w:rFonts w:ascii="Times New Roman" w:hAnsi="Times New Roman" w:cs="Times New Roman"/>
          <w:i/>
          <w:sz w:val="24"/>
          <w:szCs w:val="24"/>
        </w:rPr>
        <w:t>Конышева Н.М</w:t>
      </w:r>
      <w:r w:rsidR="007470E1" w:rsidRPr="0061654D">
        <w:rPr>
          <w:rFonts w:ascii="Times New Roman" w:hAnsi="Times New Roman" w:cs="Times New Roman"/>
          <w:sz w:val="24"/>
          <w:szCs w:val="24"/>
        </w:rPr>
        <w:t>. Проектная деятельность школь</w:t>
      </w:r>
      <w:r w:rsidRPr="0061654D">
        <w:rPr>
          <w:rFonts w:ascii="Times New Roman" w:hAnsi="Times New Roman" w:cs="Times New Roman"/>
          <w:sz w:val="24"/>
          <w:szCs w:val="24"/>
        </w:rPr>
        <w:t xml:space="preserve">ников//Начальная школа. – 2006. - </w:t>
      </w:r>
      <w:r w:rsidR="007470E1" w:rsidRPr="0061654D">
        <w:rPr>
          <w:rFonts w:ascii="Times New Roman" w:hAnsi="Times New Roman" w:cs="Times New Roman"/>
          <w:sz w:val="24"/>
          <w:szCs w:val="24"/>
        </w:rPr>
        <w:t>№1.</w:t>
      </w:r>
    </w:p>
    <w:p w:rsidR="007470E1" w:rsidRPr="0061654D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Pr="0061654D">
        <w:rPr>
          <w:rFonts w:ascii="Times New Roman" w:hAnsi="Times New Roman" w:cs="Times New Roman"/>
          <w:i/>
          <w:sz w:val="24"/>
          <w:szCs w:val="24"/>
        </w:rPr>
        <w:t>Кравец Т.Н., Телеганова М.В., Спутай С.</w:t>
      </w:r>
      <w:r w:rsidRPr="0061654D">
        <w:rPr>
          <w:rFonts w:ascii="Times New Roman" w:hAnsi="Times New Roman" w:cs="Times New Roman"/>
          <w:sz w:val="24"/>
          <w:szCs w:val="24"/>
        </w:rPr>
        <w:t xml:space="preserve"> Младшие школьники проводят исследование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 //Начальное образование.- 2005 -</w:t>
      </w:r>
      <w:r w:rsidRPr="0061654D">
        <w:rPr>
          <w:rFonts w:ascii="Times New Roman" w:hAnsi="Times New Roman" w:cs="Times New Roman"/>
          <w:sz w:val="24"/>
          <w:szCs w:val="24"/>
        </w:rPr>
        <w:t xml:space="preserve"> №2.</w:t>
      </w:r>
    </w:p>
    <w:p w:rsidR="007470E1" w:rsidRPr="0061654D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Лапшина Т.П.</w:t>
      </w:r>
      <w:r w:rsidRPr="0061654D">
        <w:rPr>
          <w:rFonts w:ascii="Times New Roman" w:hAnsi="Times New Roman" w:cs="Times New Roman"/>
          <w:sz w:val="24"/>
          <w:szCs w:val="24"/>
        </w:rPr>
        <w:t xml:space="preserve"> Восп</w:t>
      </w:r>
      <w:r w:rsidR="005324A5" w:rsidRPr="0061654D">
        <w:rPr>
          <w:rFonts w:ascii="Times New Roman" w:hAnsi="Times New Roman" w:cs="Times New Roman"/>
          <w:sz w:val="24"/>
          <w:szCs w:val="24"/>
        </w:rPr>
        <w:t>итание культуры поведения//</w:t>
      </w:r>
      <w:r w:rsidR="006F0CA8" w:rsidRPr="0061654D">
        <w:rPr>
          <w:rFonts w:ascii="Times New Roman" w:hAnsi="Times New Roman" w:cs="Times New Roman"/>
          <w:sz w:val="24"/>
          <w:szCs w:val="24"/>
        </w:rPr>
        <w:t>Начальная</w:t>
      </w:r>
      <w:r w:rsidRPr="0061654D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6F0CA8" w:rsidRPr="0061654D">
        <w:rPr>
          <w:rFonts w:ascii="Times New Roman" w:hAnsi="Times New Roman" w:cs="Times New Roman"/>
          <w:sz w:val="24"/>
          <w:szCs w:val="24"/>
        </w:rPr>
        <w:t>. 2010.</w:t>
      </w:r>
      <w:r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6F0CA8" w:rsidRPr="0061654D">
        <w:rPr>
          <w:rFonts w:ascii="Times New Roman" w:hAnsi="Times New Roman" w:cs="Times New Roman"/>
          <w:sz w:val="24"/>
          <w:szCs w:val="24"/>
        </w:rPr>
        <w:t xml:space="preserve"> </w:t>
      </w:r>
      <w:r w:rsidR="005324A5" w:rsidRPr="0061654D">
        <w:rPr>
          <w:rFonts w:ascii="Times New Roman" w:hAnsi="Times New Roman" w:cs="Times New Roman"/>
          <w:sz w:val="24"/>
          <w:szCs w:val="24"/>
        </w:rPr>
        <w:t>-  №1.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54D">
        <w:rPr>
          <w:rFonts w:ascii="Times New Roman" w:hAnsi="Times New Roman" w:cs="Times New Roman"/>
          <w:i/>
          <w:sz w:val="24"/>
          <w:szCs w:val="24"/>
        </w:rPr>
        <w:t>Логинова Н.В.</w:t>
      </w:r>
      <w:r w:rsidRPr="0061654D">
        <w:rPr>
          <w:rFonts w:ascii="Times New Roman" w:hAnsi="Times New Roman" w:cs="Times New Roman"/>
          <w:sz w:val="24"/>
          <w:szCs w:val="24"/>
        </w:rPr>
        <w:t xml:space="preserve"> Роль прит</w:t>
      </w:r>
      <w:r w:rsidRPr="00A62DD4">
        <w:rPr>
          <w:rFonts w:ascii="Times New Roman" w:hAnsi="Times New Roman" w:cs="Times New Roman"/>
          <w:sz w:val="24"/>
          <w:szCs w:val="24"/>
        </w:rPr>
        <w:t>ч в самоопределении личности в процессе духовно-нрав</w:t>
      </w:r>
      <w:r w:rsidR="006F0CA8" w:rsidRPr="00A62DD4">
        <w:rPr>
          <w:rFonts w:ascii="Times New Roman" w:hAnsi="Times New Roman" w:cs="Times New Roman"/>
          <w:sz w:val="24"/>
          <w:szCs w:val="24"/>
        </w:rPr>
        <w:t>ственного образования учащихся/</w:t>
      </w:r>
      <w:r w:rsidRPr="00A62DD4">
        <w:rPr>
          <w:rFonts w:ascii="Times New Roman" w:hAnsi="Times New Roman" w:cs="Times New Roman"/>
          <w:sz w:val="24"/>
          <w:szCs w:val="24"/>
        </w:rPr>
        <w:t xml:space="preserve">/Начальное образование. </w:t>
      </w:r>
      <w:r w:rsidR="005324A5" w:rsidRPr="00A62DD4">
        <w:rPr>
          <w:rFonts w:ascii="Times New Roman" w:hAnsi="Times New Roman" w:cs="Times New Roman"/>
          <w:sz w:val="24"/>
          <w:szCs w:val="24"/>
        </w:rPr>
        <w:t xml:space="preserve">- </w:t>
      </w:r>
      <w:r w:rsidRPr="00A62DD4">
        <w:rPr>
          <w:rFonts w:ascii="Times New Roman" w:hAnsi="Times New Roman" w:cs="Times New Roman"/>
          <w:sz w:val="24"/>
          <w:szCs w:val="24"/>
        </w:rPr>
        <w:t xml:space="preserve">2011. </w:t>
      </w:r>
      <w:r w:rsidR="005324A5" w:rsidRPr="00A62DD4">
        <w:rPr>
          <w:rFonts w:ascii="Times New Roman" w:hAnsi="Times New Roman" w:cs="Times New Roman"/>
          <w:sz w:val="24"/>
          <w:szCs w:val="24"/>
        </w:rPr>
        <w:t xml:space="preserve">- </w:t>
      </w:r>
      <w:r w:rsidRPr="00A62DD4">
        <w:rPr>
          <w:rFonts w:ascii="Times New Roman" w:hAnsi="Times New Roman" w:cs="Times New Roman"/>
          <w:sz w:val="24"/>
          <w:szCs w:val="24"/>
        </w:rPr>
        <w:t xml:space="preserve">№ 3. </w:t>
      </w:r>
      <w:r w:rsidR="005324A5" w:rsidRPr="00A62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0E1" w:rsidRPr="00A62DD4" w:rsidRDefault="006F0CA8" w:rsidP="005324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470E1" w:rsidRPr="00A62DD4">
        <w:rPr>
          <w:rFonts w:ascii="Times New Roman" w:hAnsi="Times New Roman" w:cs="Times New Roman"/>
          <w:i/>
          <w:sz w:val="24"/>
          <w:szCs w:val="24"/>
        </w:rPr>
        <w:t>Метлик И.В.</w:t>
      </w:r>
      <w:r w:rsidR="007470E1" w:rsidRPr="00A62DD4">
        <w:rPr>
          <w:rFonts w:ascii="Times New Roman" w:hAnsi="Times New Roman" w:cs="Times New Roman"/>
          <w:sz w:val="24"/>
          <w:szCs w:val="24"/>
        </w:rPr>
        <w:t xml:space="preserve"> Духовно-нравственное и гражданское воспитание в школе: особенности и соотношение в учебно-воспитательном процессе</w:t>
      </w:r>
      <w:r w:rsidRPr="00A62DD4">
        <w:rPr>
          <w:rFonts w:ascii="Times New Roman" w:hAnsi="Times New Roman" w:cs="Times New Roman"/>
          <w:sz w:val="24"/>
          <w:szCs w:val="24"/>
        </w:rPr>
        <w:t>/</w:t>
      </w:r>
      <w:r w:rsidR="007470E1" w:rsidRPr="00A62DD4">
        <w:rPr>
          <w:rFonts w:ascii="Times New Roman" w:hAnsi="Times New Roman" w:cs="Times New Roman"/>
          <w:sz w:val="24"/>
          <w:szCs w:val="24"/>
        </w:rPr>
        <w:t xml:space="preserve">/Воспитание школьников. </w:t>
      </w:r>
      <w:r w:rsidRPr="00A62DD4">
        <w:rPr>
          <w:rFonts w:ascii="Times New Roman" w:hAnsi="Times New Roman" w:cs="Times New Roman"/>
          <w:sz w:val="24"/>
          <w:szCs w:val="24"/>
        </w:rPr>
        <w:t>№ 2.  – 2012.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>Метлик И.В.</w:t>
      </w:r>
      <w:r w:rsidRPr="00A62DD4">
        <w:rPr>
          <w:rFonts w:ascii="Times New Roman" w:hAnsi="Times New Roman" w:cs="Times New Roman"/>
          <w:sz w:val="24"/>
          <w:szCs w:val="24"/>
        </w:rPr>
        <w:t xml:space="preserve"> Религиозное образование в школе и проблема и</w:t>
      </w:r>
      <w:r w:rsidR="006F0CA8" w:rsidRPr="00A62DD4">
        <w:rPr>
          <w:rFonts w:ascii="Times New Roman" w:hAnsi="Times New Roman" w:cs="Times New Roman"/>
          <w:sz w:val="24"/>
          <w:szCs w:val="24"/>
        </w:rPr>
        <w:t>нтеграции российского общества/</w:t>
      </w:r>
      <w:r w:rsidRPr="00A62DD4">
        <w:rPr>
          <w:rFonts w:ascii="Times New Roman" w:hAnsi="Times New Roman" w:cs="Times New Roman"/>
          <w:sz w:val="24"/>
          <w:szCs w:val="24"/>
        </w:rPr>
        <w:t>/ Образование в современной школе.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 -</w:t>
      </w:r>
      <w:r w:rsidRPr="00A62DD4">
        <w:rPr>
          <w:rFonts w:ascii="Times New Roman" w:hAnsi="Times New Roman" w:cs="Times New Roman"/>
          <w:sz w:val="24"/>
          <w:szCs w:val="24"/>
        </w:rPr>
        <w:t xml:space="preserve"> 2012.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 - </w:t>
      </w:r>
      <w:r w:rsidRPr="00A62DD4">
        <w:rPr>
          <w:rFonts w:ascii="Times New Roman" w:hAnsi="Times New Roman" w:cs="Times New Roman"/>
          <w:sz w:val="24"/>
          <w:szCs w:val="24"/>
        </w:rPr>
        <w:t xml:space="preserve"> № 4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sz w:val="24"/>
          <w:szCs w:val="24"/>
        </w:rPr>
        <w:t xml:space="preserve">  </w:t>
      </w:r>
      <w:r w:rsidR="006F0CA8" w:rsidRPr="00A62D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2DD4">
        <w:rPr>
          <w:rFonts w:ascii="Times New Roman" w:hAnsi="Times New Roman" w:cs="Times New Roman"/>
          <w:i/>
          <w:sz w:val="24"/>
          <w:szCs w:val="24"/>
        </w:rPr>
        <w:t xml:space="preserve">Основы </w:t>
      </w:r>
      <w:r w:rsidRPr="00A62DD4">
        <w:rPr>
          <w:rFonts w:ascii="Times New Roman" w:hAnsi="Times New Roman" w:cs="Times New Roman"/>
          <w:sz w:val="24"/>
          <w:szCs w:val="24"/>
        </w:rPr>
        <w:t>религиозных культур и светской этики</w:t>
      </w:r>
      <w:r w:rsidRPr="00A62D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2DD4">
        <w:rPr>
          <w:rFonts w:ascii="Times New Roman" w:hAnsi="Times New Roman" w:cs="Times New Roman"/>
          <w:sz w:val="24"/>
          <w:szCs w:val="24"/>
        </w:rPr>
        <w:t>(итоги эксперимента и перспективы учебного курса) / Библиотечка журнала «Вест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ник образования России». – 2012. - </w:t>
      </w:r>
      <w:r w:rsidRPr="00A62DD4">
        <w:rPr>
          <w:rFonts w:ascii="Times New Roman" w:hAnsi="Times New Roman" w:cs="Times New Roman"/>
          <w:sz w:val="24"/>
          <w:szCs w:val="24"/>
        </w:rPr>
        <w:t xml:space="preserve"> № 1. </w:t>
      </w:r>
    </w:p>
    <w:p w:rsidR="007470E1" w:rsidRPr="00A62DD4" w:rsidRDefault="006F0CA8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70E1" w:rsidRPr="00A62DD4">
        <w:rPr>
          <w:rFonts w:ascii="Times New Roman" w:hAnsi="Times New Roman" w:cs="Times New Roman"/>
          <w:i/>
          <w:sz w:val="24"/>
          <w:szCs w:val="24"/>
        </w:rPr>
        <w:t>Пидкасистый П. И., Хайдаров Ж.С.</w:t>
      </w:r>
      <w:r w:rsidR="007470E1" w:rsidRPr="00A62DD4">
        <w:rPr>
          <w:rFonts w:ascii="Times New Roman" w:hAnsi="Times New Roman" w:cs="Times New Roman"/>
          <w:sz w:val="24"/>
          <w:szCs w:val="24"/>
        </w:rPr>
        <w:t xml:space="preserve"> Технологии игры в обучении и развитии. - М., 1996</w:t>
      </w:r>
      <w:r w:rsidRPr="00A62DD4">
        <w:rPr>
          <w:rFonts w:ascii="Times New Roman" w:hAnsi="Times New Roman" w:cs="Times New Roman"/>
          <w:sz w:val="24"/>
          <w:szCs w:val="24"/>
        </w:rPr>
        <w:t>.</w:t>
      </w:r>
      <w:r w:rsidR="007470E1" w:rsidRPr="00A62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0E1" w:rsidRPr="00A62DD4" w:rsidRDefault="006F0CA8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70E1" w:rsidRPr="00A62DD4">
        <w:rPr>
          <w:rFonts w:ascii="Times New Roman" w:hAnsi="Times New Roman" w:cs="Times New Roman"/>
          <w:i/>
          <w:sz w:val="24"/>
          <w:szCs w:val="24"/>
        </w:rPr>
        <w:t>«Святая наука – расслышать друг друга…»</w:t>
      </w:r>
      <w:r w:rsidR="007470E1" w:rsidRPr="00A62DD4">
        <w:rPr>
          <w:rFonts w:ascii="Times New Roman" w:hAnsi="Times New Roman" w:cs="Times New Roman"/>
          <w:sz w:val="24"/>
          <w:szCs w:val="24"/>
        </w:rPr>
        <w:t xml:space="preserve"> (еще раз об изучении религиозной культуры в начальной школе). Из портфеля главного редактора. /Начальное образование. </w:t>
      </w:r>
      <w:r w:rsidRPr="00A62DD4">
        <w:rPr>
          <w:rFonts w:ascii="Times New Roman" w:hAnsi="Times New Roman" w:cs="Times New Roman"/>
          <w:sz w:val="24"/>
          <w:szCs w:val="24"/>
        </w:rPr>
        <w:t xml:space="preserve">- </w:t>
      </w:r>
      <w:r w:rsidR="007470E1" w:rsidRPr="00A62DD4">
        <w:rPr>
          <w:rFonts w:ascii="Times New Roman" w:hAnsi="Times New Roman" w:cs="Times New Roman"/>
          <w:sz w:val="24"/>
          <w:szCs w:val="24"/>
        </w:rPr>
        <w:t>2011.</w:t>
      </w:r>
      <w:r w:rsidRPr="00A62DD4">
        <w:rPr>
          <w:rFonts w:ascii="Times New Roman" w:hAnsi="Times New Roman" w:cs="Times New Roman"/>
          <w:sz w:val="24"/>
          <w:szCs w:val="24"/>
        </w:rPr>
        <w:t xml:space="preserve"> - </w:t>
      </w:r>
      <w:r w:rsidR="007470E1" w:rsidRPr="00A62DD4">
        <w:rPr>
          <w:rFonts w:ascii="Times New Roman" w:hAnsi="Times New Roman" w:cs="Times New Roman"/>
          <w:sz w:val="24"/>
          <w:szCs w:val="24"/>
        </w:rPr>
        <w:t xml:space="preserve"> № 3.</w:t>
      </w:r>
      <w:r w:rsidRPr="00A62D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>Сергеева В.П.</w:t>
      </w:r>
      <w:r w:rsidRPr="00A62DD4">
        <w:rPr>
          <w:rFonts w:ascii="Times New Roman" w:hAnsi="Times New Roman" w:cs="Times New Roman"/>
          <w:sz w:val="24"/>
          <w:szCs w:val="24"/>
        </w:rPr>
        <w:t xml:space="preserve"> Духовно-нравственное воспитание – основа формирования личности. Методическое </w:t>
      </w:r>
      <w:r w:rsidR="006F0CA8" w:rsidRPr="00A62DD4">
        <w:rPr>
          <w:rFonts w:ascii="Times New Roman" w:hAnsi="Times New Roman" w:cs="Times New Roman"/>
          <w:sz w:val="24"/>
          <w:szCs w:val="24"/>
        </w:rPr>
        <w:t>пособие</w:t>
      </w:r>
      <w:r w:rsidRPr="00A62DD4">
        <w:rPr>
          <w:rFonts w:ascii="Times New Roman" w:hAnsi="Times New Roman" w:cs="Times New Roman"/>
          <w:sz w:val="24"/>
          <w:szCs w:val="24"/>
        </w:rPr>
        <w:t xml:space="preserve">. 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- </w:t>
      </w:r>
      <w:r w:rsidRPr="00A62DD4">
        <w:rPr>
          <w:rFonts w:ascii="Times New Roman" w:hAnsi="Times New Roman" w:cs="Times New Roman"/>
          <w:sz w:val="24"/>
          <w:szCs w:val="24"/>
        </w:rPr>
        <w:t>М.: УЦ «ПЕРСПЕКТИВА», 2011.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>Г.И. Тарасова.</w:t>
      </w:r>
      <w:r w:rsidRPr="00A62DD4">
        <w:rPr>
          <w:rFonts w:ascii="Times New Roman" w:hAnsi="Times New Roman" w:cs="Times New Roman"/>
          <w:sz w:val="24"/>
          <w:szCs w:val="24"/>
        </w:rPr>
        <w:t xml:space="preserve"> Нравственная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 значимость современного урока//</w:t>
      </w:r>
      <w:r w:rsidRPr="00A62DD4">
        <w:rPr>
          <w:rFonts w:ascii="Times New Roman" w:hAnsi="Times New Roman" w:cs="Times New Roman"/>
          <w:sz w:val="24"/>
          <w:szCs w:val="24"/>
        </w:rPr>
        <w:t>Нач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альная школа. -  2010. </w:t>
      </w:r>
      <w:r w:rsidR="005324A5" w:rsidRPr="00A62DD4">
        <w:rPr>
          <w:rFonts w:ascii="Times New Roman" w:hAnsi="Times New Roman" w:cs="Times New Roman"/>
          <w:sz w:val="24"/>
          <w:szCs w:val="24"/>
        </w:rPr>
        <w:t xml:space="preserve"> - №1.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>Суворова Н.</w:t>
      </w:r>
      <w:r w:rsidRPr="00A62DD4">
        <w:rPr>
          <w:rFonts w:ascii="Times New Roman" w:hAnsi="Times New Roman" w:cs="Times New Roman"/>
          <w:sz w:val="24"/>
          <w:szCs w:val="24"/>
        </w:rPr>
        <w:t xml:space="preserve"> Интерактивное обучение: Новые подходы. – М., 2005.</w:t>
      </w:r>
    </w:p>
    <w:p w:rsidR="007470E1" w:rsidRPr="00A62DD4" w:rsidRDefault="007470E1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i/>
          <w:sz w:val="24"/>
          <w:szCs w:val="24"/>
        </w:rPr>
        <w:t>Хуторянская Т. В.</w:t>
      </w:r>
      <w:r w:rsidRPr="00A62DD4">
        <w:rPr>
          <w:rFonts w:ascii="Times New Roman" w:hAnsi="Times New Roman" w:cs="Times New Roman"/>
          <w:sz w:val="24"/>
          <w:szCs w:val="24"/>
        </w:rPr>
        <w:t xml:space="preserve"> Технологические приемы сотрудничества учит</w:t>
      </w:r>
      <w:r w:rsidR="006F0CA8" w:rsidRPr="00A62DD4">
        <w:rPr>
          <w:rFonts w:ascii="Times New Roman" w:hAnsi="Times New Roman" w:cs="Times New Roman"/>
          <w:sz w:val="24"/>
          <w:szCs w:val="24"/>
        </w:rPr>
        <w:t>еля с семьей младшего школьника//</w:t>
      </w:r>
      <w:r w:rsidRPr="00A62DD4">
        <w:rPr>
          <w:rFonts w:ascii="Times New Roman" w:hAnsi="Times New Roman" w:cs="Times New Roman"/>
          <w:sz w:val="24"/>
          <w:szCs w:val="24"/>
        </w:rPr>
        <w:t xml:space="preserve"> Нач</w:t>
      </w:r>
      <w:r w:rsidR="006F0CA8" w:rsidRPr="00A62DD4">
        <w:rPr>
          <w:rFonts w:ascii="Times New Roman" w:hAnsi="Times New Roman" w:cs="Times New Roman"/>
          <w:sz w:val="24"/>
          <w:szCs w:val="24"/>
        </w:rPr>
        <w:t>альная школа.– 2010.</w:t>
      </w:r>
      <w:r w:rsidRPr="00A62DD4">
        <w:rPr>
          <w:rFonts w:ascii="Times New Roman" w:hAnsi="Times New Roman" w:cs="Times New Roman"/>
          <w:sz w:val="24"/>
          <w:szCs w:val="24"/>
        </w:rPr>
        <w:t xml:space="preserve"> </w:t>
      </w:r>
      <w:r w:rsidR="006F0CA8" w:rsidRPr="00A62DD4">
        <w:rPr>
          <w:rFonts w:ascii="Times New Roman" w:hAnsi="Times New Roman" w:cs="Times New Roman"/>
          <w:sz w:val="24"/>
          <w:szCs w:val="24"/>
        </w:rPr>
        <w:t xml:space="preserve"> </w:t>
      </w:r>
      <w:r w:rsidR="005324A5" w:rsidRPr="00A62DD4">
        <w:rPr>
          <w:rFonts w:ascii="Times New Roman" w:hAnsi="Times New Roman" w:cs="Times New Roman"/>
          <w:sz w:val="24"/>
          <w:szCs w:val="24"/>
        </w:rPr>
        <w:t>- № 4.</w:t>
      </w:r>
    </w:p>
    <w:p w:rsidR="007470E1" w:rsidRPr="00A62DD4" w:rsidRDefault="005324A5" w:rsidP="00827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470E1" w:rsidRPr="00A6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2BCD"/>
    <w:multiLevelType w:val="hybridMultilevel"/>
    <w:tmpl w:val="8AB82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E5984"/>
    <w:multiLevelType w:val="hybridMultilevel"/>
    <w:tmpl w:val="CC9E3D6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31828"/>
    <w:multiLevelType w:val="hybridMultilevel"/>
    <w:tmpl w:val="F41C6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C03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7A6401E"/>
    <w:multiLevelType w:val="hybridMultilevel"/>
    <w:tmpl w:val="57BC5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A932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7B95867"/>
    <w:multiLevelType w:val="hybridMultilevel"/>
    <w:tmpl w:val="0E0C6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7A2915"/>
    <w:multiLevelType w:val="hybridMultilevel"/>
    <w:tmpl w:val="81E0DF78"/>
    <w:lvl w:ilvl="0" w:tplc="AD506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C2DC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D576BE"/>
    <w:multiLevelType w:val="singleLevel"/>
    <w:tmpl w:val="568A7F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9">
    <w:nsid w:val="57C32B95"/>
    <w:multiLevelType w:val="hybridMultilevel"/>
    <w:tmpl w:val="A98045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34523"/>
    <w:multiLevelType w:val="hybridMultilevel"/>
    <w:tmpl w:val="03B4579C"/>
    <w:lvl w:ilvl="0" w:tplc="4B986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1">
    <w:nsid w:val="6CE723FB"/>
    <w:multiLevelType w:val="singleLevel"/>
    <w:tmpl w:val="1626F99C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2">
    <w:nsid w:val="746E7C6E"/>
    <w:multiLevelType w:val="hybridMultilevel"/>
    <w:tmpl w:val="F0D60C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235DB7"/>
    <w:multiLevelType w:val="hybridMultilevel"/>
    <w:tmpl w:val="DD6AD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092B97"/>
    <w:multiLevelType w:val="hybridMultilevel"/>
    <w:tmpl w:val="4B1E42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4F"/>
    <w:rsid w:val="000B6B3C"/>
    <w:rsid w:val="00106319"/>
    <w:rsid w:val="00113B13"/>
    <w:rsid w:val="002E280B"/>
    <w:rsid w:val="0035055F"/>
    <w:rsid w:val="00416B86"/>
    <w:rsid w:val="0044244F"/>
    <w:rsid w:val="00473AE1"/>
    <w:rsid w:val="00484B9B"/>
    <w:rsid w:val="004A1F38"/>
    <w:rsid w:val="004D029F"/>
    <w:rsid w:val="005324A5"/>
    <w:rsid w:val="0061654D"/>
    <w:rsid w:val="006555E4"/>
    <w:rsid w:val="00692EFA"/>
    <w:rsid w:val="006F0CA8"/>
    <w:rsid w:val="006F4FB0"/>
    <w:rsid w:val="007470E1"/>
    <w:rsid w:val="007A2FBB"/>
    <w:rsid w:val="008044D3"/>
    <w:rsid w:val="00827CAF"/>
    <w:rsid w:val="00856D49"/>
    <w:rsid w:val="00873923"/>
    <w:rsid w:val="008A136A"/>
    <w:rsid w:val="009B6389"/>
    <w:rsid w:val="009C7E25"/>
    <w:rsid w:val="00A129E5"/>
    <w:rsid w:val="00A62DD4"/>
    <w:rsid w:val="00A86347"/>
    <w:rsid w:val="00AB615A"/>
    <w:rsid w:val="00AD1AA5"/>
    <w:rsid w:val="00AF3ABB"/>
    <w:rsid w:val="00B4783A"/>
    <w:rsid w:val="00BE427D"/>
    <w:rsid w:val="00D065B6"/>
    <w:rsid w:val="00D222BD"/>
    <w:rsid w:val="00DB17E8"/>
    <w:rsid w:val="00DC79A5"/>
    <w:rsid w:val="00F02B30"/>
    <w:rsid w:val="00F10AD8"/>
    <w:rsid w:val="00F36FC0"/>
    <w:rsid w:val="00F5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44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1654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44244F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character" w:styleId="a3">
    <w:name w:val="Hyperlink"/>
    <w:rsid w:val="0044244F"/>
    <w:rPr>
      <w:color w:val="0000FF"/>
      <w:u w:val="single"/>
    </w:rPr>
  </w:style>
  <w:style w:type="paragraph" w:styleId="a4">
    <w:name w:val="List Paragraph"/>
    <w:basedOn w:val="a"/>
    <w:qFormat/>
    <w:rsid w:val="0044244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44244F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link w:val="a5"/>
    <w:rsid w:val="0044244F"/>
    <w:rPr>
      <w:sz w:val="24"/>
      <w:szCs w:val="24"/>
      <w:lang w:val="ru-RU" w:eastAsia="ru-RU" w:bidi="ar-SA"/>
    </w:rPr>
  </w:style>
  <w:style w:type="paragraph" w:styleId="a7">
    <w:name w:val="Normal (Web)"/>
    <w:basedOn w:val="a"/>
    <w:rsid w:val="007A2F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нак Знак Знак Знак Знак Знак Знак Знак Знак Знак Знак Знак1 Знак"/>
    <w:basedOn w:val="a"/>
    <w:rsid w:val="00827CAF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 w:bidi="en-US"/>
    </w:rPr>
  </w:style>
  <w:style w:type="table" w:styleId="a8">
    <w:name w:val="Table Grid"/>
    <w:basedOn w:val="a1"/>
    <w:rsid w:val="00827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6165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alloon Text"/>
    <w:basedOn w:val="a"/>
    <w:link w:val="aa"/>
    <w:rsid w:val="0061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165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44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1654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44244F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  <w:style w:type="character" w:styleId="a3">
    <w:name w:val="Hyperlink"/>
    <w:rsid w:val="0044244F"/>
    <w:rPr>
      <w:color w:val="0000FF"/>
      <w:u w:val="single"/>
    </w:rPr>
  </w:style>
  <w:style w:type="paragraph" w:styleId="a4">
    <w:name w:val="List Paragraph"/>
    <w:basedOn w:val="a"/>
    <w:qFormat/>
    <w:rsid w:val="0044244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44244F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link w:val="a5"/>
    <w:rsid w:val="0044244F"/>
    <w:rPr>
      <w:sz w:val="24"/>
      <w:szCs w:val="24"/>
      <w:lang w:val="ru-RU" w:eastAsia="ru-RU" w:bidi="ar-SA"/>
    </w:rPr>
  </w:style>
  <w:style w:type="paragraph" w:styleId="a7">
    <w:name w:val="Normal (Web)"/>
    <w:basedOn w:val="a"/>
    <w:rsid w:val="007A2F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нак Знак Знак Знак Знак Знак Знак Знак Знак Знак Знак Знак1 Знак"/>
    <w:basedOn w:val="a"/>
    <w:rsid w:val="00827CAF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 w:bidi="en-US"/>
    </w:rPr>
  </w:style>
  <w:style w:type="table" w:styleId="a8">
    <w:name w:val="Table Grid"/>
    <w:basedOn w:val="a1"/>
    <w:rsid w:val="00827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6165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alloon Text"/>
    <w:basedOn w:val="a"/>
    <w:link w:val="aa"/>
    <w:rsid w:val="0061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165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prosv-ipk.ru/enc/article:895472fd-9b98-4bd1-b941-6ac6356d408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rkc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8312-AB0F-4C70-BE31-B8631108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7377</Words>
  <Characters>42055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КОМПЛЕКСНЫЙ УЧЕБНЫЙ КУРС </vt:lpstr>
    </vt:vector>
  </TitlesOfParts>
  <Company>ИРО РТ</Company>
  <LinksUpToDate>false</LinksUpToDate>
  <CharactersWithSpaces>49334</CharactersWithSpaces>
  <SharedDoc>false</SharedDoc>
  <HLinks>
    <vt:vector size="12" baseType="variant">
      <vt:variant>
        <vt:i4>786515</vt:i4>
      </vt:variant>
      <vt:variant>
        <vt:i4>3</vt:i4>
      </vt:variant>
      <vt:variant>
        <vt:i4>0</vt:i4>
      </vt:variant>
      <vt:variant>
        <vt:i4>5</vt:i4>
      </vt:variant>
      <vt:variant>
        <vt:lpwstr>http://edu.prosv-ipk.ru/enc/article:895472fd-9b98-4bd1-b941-6ac6356d408e</vt:lpwstr>
      </vt:variant>
      <vt:variant>
        <vt:lpwstr/>
      </vt:variant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http://www.orkce.ru/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УЧЕБНЫЙ КУРС</dc:title>
  <dc:creator>Институт</dc:creator>
  <cp:lastModifiedBy>ФАНИЯ</cp:lastModifiedBy>
  <cp:revision>2</cp:revision>
  <cp:lastPrinted>2014-10-09T15:28:00Z</cp:lastPrinted>
  <dcterms:created xsi:type="dcterms:W3CDTF">2014-10-10T20:39:00Z</dcterms:created>
  <dcterms:modified xsi:type="dcterms:W3CDTF">2014-10-10T20:39:00Z</dcterms:modified>
</cp:coreProperties>
</file>